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F10CA" w14:textId="6475995F" w:rsidR="00727098" w:rsidRDefault="002C01FB" w:rsidP="002C01FB">
      <w:pPr>
        <w:ind w:right="-178" w:firstLine="0"/>
        <w:jc w:val="right"/>
        <w:rPr>
          <w:rFonts w:asciiTheme="minorHAnsi" w:eastAsia="Calibri" w:hAnsiTheme="minorHAnsi" w:cstheme="minorHAnsi"/>
          <w:color w:val="0070C0"/>
          <w:sz w:val="21"/>
          <w:szCs w:val="21"/>
        </w:rPr>
      </w:pPr>
      <w:bookmarkStart w:id="0" w:name="_Hlk98408150"/>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Pasiūlymo forma</w:t>
      </w:r>
      <w:r w:rsidRPr="00F0499F">
        <w:rPr>
          <w:rFonts w:asciiTheme="minorHAnsi" w:eastAsia="Calibri" w:hAnsiTheme="minorHAnsi" w:cstheme="minorHAnsi"/>
          <w:color w:val="0070C0"/>
          <w:sz w:val="21"/>
          <w:szCs w:val="21"/>
        </w:rPr>
        <w:t>“</w:t>
      </w:r>
    </w:p>
    <w:p w14:paraId="5A66B67B" w14:textId="77777777" w:rsidR="002C01FB" w:rsidRDefault="002C01FB" w:rsidP="002C01FB">
      <w:pPr>
        <w:ind w:right="-178" w:firstLine="0"/>
        <w:jc w:val="right"/>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C212668" w14:textId="77777777" w:rsidR="00727098" w:rsidRDefault="00727098" w:rsidP="00134AE2">
      <w:pPr>
        <w:ind w:right="-178" w:firstLine="0"/>
        <w:rPr>
          <w:rFonts w:eastAsia="Calibri"/>
          <w:szCs w:val="24"/>
        </w:rPr>
      </w:pPr>
    </w:p>
    <w:p w14:paraId="0ECB2FB0" w14:textId="77777777" w:rsidR="00727098" w:rsidRDefault="00727098" w:rsidP="00134AE2">
      <w:pPr>
        <w:ind w:right="-178" w:firstLine="0"/>
        <w:jc w:val="center"/>
        <w:rPr>
          <w:rFonts w:eastAsia="Calibri"/>
          <w:sz w:val="20"/>
          <w:szCs w:val="16"/>
        </w:rPr>
      </w:pPr>
      <w:r>
        <w:rPr>
          <w:rFonts w:eastAsia="Calibri"/>
          <w:sz w:val="20"/>
          <w:szCs w:val="16"/>
        </w:rPr>
        <w:t>(Tiekėjo pavadinimas)</w:t>
      </w:r>
    </w:p>
    <w:p w14:paraId="23F1267D" w14:textId="77777777" w:rsidR="00727098" w:rsidRDefault="00727098" w:rsidP="00134AE2">
      <w:pPr>
        <w:ind w:right="-178" w:firstLine="0"/>
        <w:rPr>
          <w:rFonts w:eastAsia="Calibri"/>
          <w:szCs w:val="22"/>
        </w:rPr>
      </w:pP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B86E299" w14:textId="77777777" w:rsidR="005076FB" w:rsidRPr="005076FB" w:rsidRDefault="005076FB" w:rsidP="005076FB">
      <w:pPr>
        <w:ind w:firstLine="0"/>
        <w:rPr>
          <w:rFonts w:eastAsia="Calibri"/>
        </w:rPr>
      </w:pPr>
      <w:r w:rsidRPr="005076FB">
        <w:rPr>
          <w:rFonts w:eastAsia="Calibri"/>
        </w:rPr>
        <w:t>Telšių rajono savivaldybės administracijai</w:t>
      </w:r>
    </w:p>
    <w:p w14:paraId="66D173D3" w14:textId="77777777" w:rsidR="00727098" w:rsidRDefault="00727098" w:rsidP="00134AE2">
      <w:pPr>
        <w:ind w:firstLine="0"/>
        <w:rPr>
          <w:rFonts w:eastAsia="Calibri"/>
          <w:b/>
        </w:rPr>
      </w:pPr>
    </w:p>
    <w:p w14:paraId="0C55493C" w14:textId="17671F18" w:rsidR="00727098" w:rsidRPr="0085248A" w:rsidRDefault="0085248A" w:rsidP="00134AE2">
      <w:pPr>
        <w:ind w:firstLine="0"/>
        <w:jc w:val="center"/>
        <w:rPr>
          <w:rFonts w:eastAsia="Calibri"/>
          <w:b/>
          <w:szCs w:val="24"/>
        </w:rPr>
      </w:pPr>
      <w:r w:rsidRPr="0085248A">
        <w:rPr>
          <w:rFonts w:eastAsia="Calibri"/>
          <w:b/>
          <w:szCs w:val="24"/>
        </w:rPr>
        <w:t>PASIŪLYMAS</w:t>
      </w:r>
    </w:p>
    <w:p w14:paraId="5AE63488" w14:textId="13B66438" w:rsidR="00727098" w:rsidRPr="00870C28" w:rsidRDefault="00C05050" w:rsidP="00615C4F">
      <w:pPr>
        <w:spacing w:line="256" w:lineRule="auto"/>
        <w:jc w:val="center"/>
        <w:rPr>
          <w:rFonts w:eastAsia="Calibri"/>
          <w:b/>
          <w:sz w:val="22"/>
          <w:szCs w:val="22"/>
        </w:rPr>
      </w:pPr>
      <w:r w:rsidRPr="00870C28">
        <w:rPr>
          <w:rFonts w:eastAsia="Calibri"/>
          <w:b/>
          <w:szCs w:val="24"/>
        </w:rPr>
        <w:t>DĖL</w:t>
      </w:r>
      <w:r w:rsidR="00615C4F" w:rsidRPr="00870C28">
        <w:rPr>
          <w:rFonts w:eastAsia="Calibri"/>
          <w:b/>
          <w:szCs w:val="24"/>
        </w:rPr>
        <w:t xml:space="preserve"> </w:t>
      </w:r>
      <w:r w:rsidR="00615C4F" w:rsidRPr="00615C4F">
        <w:rPr>
          <w:rFonts w:eastAsia="Calibri"/>
          <w:b/>
          <w:szCs w:val="24"/>
        </w:rPr>
        <w:t>TELŠIŲ R. SAV. ADMINISTRACIJOS PASTATO ŽEMAITĖS G. 14, TELŠIU</w:t>
      </w:r>
      <w:r w:rsidR="004457A1">
        <w:rPr>
          <w:rFonts w:eastAsia="Calibri"/>
          <w:b/>
          <w:szCs w:val="24"/>
        </w:rPr>
        <w:t>OSE</w:t>
      </w:r>
      <w:r w:rsidR="00615C4F">
        <w:rPr>
          <w:rFonts w:eastAsia="Calibri"/>
          <w:b/>
          <w:szCs w:val="24"/>
        </w:rPr>
        <w:t xml:space="preserve"> LAUKO LAIPTŲ REMONTO DARBŲ</w:t>
      </w:r>
    </w:p>
    <w:p w14:paraId="4C7A3E7D" w14:textId="77777777"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Default="0007498C" w:rsidP="0007498C">
      <w:pPr>
        <w:ind w:firstLine="0"/>
        <w:jc w:val="center"/>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1D8AB" w14:textId="77777777" w:rsidR="00615516" w:rsidRDefault="00615516" w:rsidP="0076665F">
            <w:pPr>
              <w:jc w:val="both"/>
            </w:pP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5CFA" w14:textId="5D49EEC3" w:rsidR="00615516" w:rsidRDefault="005076FB" w:rsidP="00615516">
            <w:pPr>
              <w:ind w:firstLine="0"/>
              <w:jc w:val="both"/>
            </w:pPr>
            <w:r>
              <w:t>1.4</w:t>
            </w:r>
            <w:r w:rsidR="00615516">
              <w:t>.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6B4C8998" w14:textId="77777777" w:rsidR="005076FB" w:rsidRDefault="0007498C" w:rsidP="0007498C">
      <w:pPr>
        <w:ind w:firstLine="0"/>
        <w:jc w:val="center"/>
        <w:rPr>
          <w:i/>
          <w:szCs w:val="24"/>
        </w:rPr>
      </w:pPr>
      <w:bookmarkStart w:id="1" w:name="_Toc329443227"/>
      <w:r w:rsidRPr="0007498C">
        <w:rPr>
          <w:b/>
          <w:bCs/>
          <w:szCs w:val="24"/>
        </w:rPr>
        <w:t xml:space="preserve">2. </w:t>
      </w:r>
      <w:r w:rsidR="005076FB" w:rsidRPr="005076FB">
        <w:rPr>
          <w:b/>
          <w:bCs/>
          <w:szCs w:val="24"/>
        </w:rPr>
        <w:t xml:space="preserve">INFORMACIJA APIE </w:t>
      </w:r>
      <w:bookmarkEnd w:id="1"/>
      <w:r w:rsidR="005076FB" w:rsidRPr="005076FB">
        <w:rPr>
          <w:b/>
          <w:bCs/>
          <w:szCs w:val="24"/>
        </w:rPr>
        <w:t>ŪKIO SUBJEKTUS, KURIŲ PAJĖGUMAIS KETINAMA REMTIS, SUBTIEKĖJUS IR KVAZISUBTIEKĖJUS</w:t>
      </w:r>
      <w:r w:rsidR="005076FB" w:rsidRPr="005076FB">
        <w:rPr>
          <w:b/>
          <w:bCs/>
          <w:i/>
          <w:szCs w:val="24"/>
        </w:rPr>
        <w:t xml:space="preserve"> </w:t>
      </w:r>
    </w:p>
    <w:p w14:paraId="653DBF25" w14:textId="4BE3554F" w:rsidR="0007498C" w:rsidRDefault="0007498C" w:rsidP="0007498C">
      <w:pPr>
        <w:ind w:firstLine="0"/>
        <w:jc w:val="center"/>
        <w:rPr>
          <w:i/>
          <w:szCs w:val="24"/>
        </w:rPr>
      </w:pPr>
      <w:r w:rsidRPr="0007498C">
        <w:rPr>
          <w:i/>
          <w:szCs w:val="24"/>
        </w:rPr>
        <w:t xml:space="preserve">(pildoma, jei teikėjas </w:t>
      </w:r>
      <w:r w:rsidR="005076FB">
        <w:rPr>
          <w:i/>
          <w:szCs w:val="24"/>
        </w:rPr>
        <w:t>juos pasitelkia</w:t>
      </w:r>
      <w:r w:rsidRPr="0007498C">
        <w:rPr>
          <w:i/>
          <w:szCs w:val="24"/>
        </w:rPr>
        <w:t>)</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07498C" w14:paraId="7E576CFD" w14:textId="77777777" w:rsidTr="00E91EBA">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114" w:type="dxa"/>
            <w:shd w:val="clear" w:color="auto" w:fill="DBE5F1" w:themeFill="accent1" w:themeFillTint="33"/>
            <w:vAlign w:val="center"/>
          </w:tcPr>
          <w:p w14:paraId="1D678A4B" w14:textId="4BC3C311" w:rsidR="0007498C" w:rsidRPr="0007498C" w:rsidRDefault="005076FB" w:rsidP="005076FB">
            <w:pPr>
              <w:ind w:firstLine="0"/>
              <w:rPr>
                <w:szCs w:val="24"/>
              </w:rPr>
            </w:pPr>
            <w:r>
              <w:rPr>
                <w:rFonts w:eastAsia="Calibri"/>
                <w:szCs w:val="24"/>
              </w:rPr>
              <w:t>Pavadinimas</w:t>
            </w:r>
          </w:p>
        </w:tc>
        <w:tc>
          <w:tcPr>
            <w:tcW w:w="3969" w:type="dxa"/>
            <w:shd w:val="clear" w:color="auto" w:fill="DBE5F1" w:themeFill="accent1" w:themeFillTint="33"/>
            <w:vAlign w:val="center"/>
          </w:tcPr>
          <w:p w14:paraId="2831174B" w14:textId="74FD9C95" w:rsidR="0007498C" w:rsidRPr="0007498C" w:rsidRDefault="00E91EBA" w:rsidP="00265AE6">
            <w:pPr>
              <w:ind w:firstLine="0"/>
              <w:rPr>
                <w:szCs w:val="24"/>
              </w:rPr>
            </w:pPr>
            <w:r>
              <w:rPr>
                <w:szCs w:val="24"/>
              </w:rPr>
              <w:t xml:space="preserve">Pirkimo sutarties dalis, perduodama vykdyti </w:t>
            </w:r>
            <w:r w:rsidR="00265AE6">
              <w:rPr>
                <w:szCs w:val="24"/>
              </w:rPr>
              <w:t>(procentais</w:t>
            </w:r>
            <w:r>
              <w:rPr>
                <w:szCs w:val="24"/>
              </w:rPr>
              <w:t>)</w:t>
            </w:r>
          </w:p>
        </w:tc>
      </w:tr>
      <w:tr w:rsidR="0007498C" w:rsidRPr="0007498C" w14:paraId="6C35CB37" w14:textId="77777777" w:rsidTr="00E91EBA">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114" w:type="dxa"/>
          </w:tcPr>
          <w:p w14:paraId="596D3DBB" w14:textId="77777777" w:rsidR="0007498C" w:rsidRPr="0007498C" w:rsidRDefault="0007498C" w:rsidP="0007498C">
            <w:pPr>
              <w:ind w:firstLine="0"/>
              <w:jc w:val="both"/>
              <w:rPr>
                <w:szCs w:val="24"/>
                <w:u w:val="single"/>
              </w:rPr>
            </w:pPr>
          </w:p>
        </w:tc>
        <w:tc>
          <w:tcPr>
            <w:tcW w:w="396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E91EBA">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114" w:type="dxa"/>
          </w:tcPr>
          <w:p w14:paraId="3B8800E8" w14:textId="77777777" w:rsidR="0007498C" w:rsidRPr="0007498C" w:rsidRDefault="0007498C" w:rsidP="0007498C">
            <w:pPr>
              <w:ind w:firstLine="0"/>
              <w:jc w:val="both"/>
              <w:rPr>
                <w:szCs w:val="24"/>
              </w:rPr>
            </w:pPr>
          </w:p>
        </w:tc>
        <w:tc>
          <w:tcPr>
            <w:tcW w:w="3969"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51468FC9" w14:textId="77777777" w:rsidR="00082CD9" w:rsidRDefault="00082CD9" w:rsidP="0007498C">
      <w:pPr>
        <w:ind w:firstLine="0"/>
        <w:jc w:val="center"/>
        <w:rPr>
          <w:b/>
          <w:szCs w:val="24"/>
        </w:rPr>
      </w:pPr>
    </w:p>
    <w:p w14:paraId="2DD084F1" w14:textId="77777777" w:rsidR="00082CD9" w:rsidRDefault="00082CD9" w:rsidP="0007498C">
      <w:pPr>
        <w:ind w:firstLine="0"/>
        <w:jc w:val="center"/>
        <w:rPr>
          <w:b/>
          <w:szCs w:val="24"/>
        </w:rPr>
      </w:pPr>
    </w:p>
    <w:p w14:paraId="69AE4DDF" w14:textId="77777777" w:rsidR="00082CD9" w:rsidRDefault="00082CD9" w:rsidP="0007498C">
      <w:pPr>
        <w:ind w:firstLine="0"/>
        <w:jc w:val="center"/>
        <w:rPr>
          <w:b/>
          <w:szCs w:val="24"/>
        </w:rPr>
      </w:pPr>
    </w:p>
    <w:p w14:paraId="223E370C" w14:textId="77777777" w:rsidR="00082CD9" w:rsidRDefault="00082CD9" w:rsidP="0007498C">
      <w:pPr>
        <w:ind w:firstLine="0"/>
        <w:jc w:val="center"/>
        <w:rPr>
          <w:b/>
          <w:szCs w:val="24"/>
        </w:rPr>
      </w:pPr>
    </w:p>
    <w:p w14:paraId="30E0E7DF" w14:textId="77777777" w:rsidR="00082CD9" w:rsidRDefault="00082CD9" w:rsidP="0007498C">
      <w:pPr>
        <w:ind w:firstLine="0"/>
        <w:jc w:val="center"/>
        <w:rPr>
          <w:b/>
          <w:szCs w:val="24"/>
        </w:rPr>
      </w:pPr>
    </w:p>
    <w:p w14:paraId="3FA58333" w14:textId="71E67344" w:rsidR="0007498C" w:rsidRDefault="0007498C" w:rsidP="0007498C">
      <w:pPr>
        <w:ind w:firstLine="0"/>
        <w:jc w:val="center"/>
        <w:rPr>
          <w:b/>
          <w:szCs w:val="24"/>
        </w:rPr>
      </w:pPr>
      <w:r w:rsidRPr="0007498C">
        <w:rPr>
          <w:b/>
          <w:szCs w:val="24"/>
        </w:rPr>
        <w:lastRenderedPageBreak/>
        <w:t xml:space="preserve">3. PASIŪLYMO KAINA </w:t>
      </w:r>
    </w:p>
    <w:p w14:paraId="3223B706" w14:textId="77777777" w:rsidR="00265AE6" w:rsidRDefault="00265AE6" w:rsidP="00265AE6">
      <w:pPr>
        <w:pBdr>
          <w:top w:val="nil"/>
          <w:left w:val="nil"/>
          <w:bottom w:val="nil"/>
          <w:right w:val="nil"/>
          <w:between w:val="nil"/>
        </w:pBdr>
        <w:ind w:firstLine="567"/>
        <w:jc w:val="both"/>
        <w:rPr>
          <w:color w:val="000000"/>
          <w:szCs w:val="24"/>
          <w:lang w:eastAsia="lt-LT"/>
        </w:rPr>
      </w:pPr>
    </w:p>
    <w:p w14:paraId="6EDEFFE8" w14:textId="39008EB1" w:rsidR="00334A96" w:rsidRDefault="00334A96" w:rsidP="001D756C">
      <w:pPr>
        <w:jc w:val="both"/>
        <w:rPr>
          <w:bCs/>
          <w:szCs w:val="24"/>
        </w:rPr>
      </w:pPr>
      <w:r>
        <w:rPr>
          <w:bCs/>
          <w:szCs w:val="24"/>
        </w:rPr>
        <w:t>Mes siūlome:</w:t>
      </w:r>
    </w:p>
    <w:p w14:paraId="656EFAC9" w14:textId="7B833374" w:rsidR="00677ACE" w:rsidRDefault="00677ACE" w:rsidP="001D756C">
      <w:pPr>
        <w:jc w:val="both"/>
        <w:rPr>
          <w:bCs/>
          <w:szCs w:val="24"/>
        </w:rPr>
      </w:pPr>
    </w:p>
    <w:tbl>
      <w:tblPr>
        <w:tblW w:w="10746" w:type="dxa"/>
        <w:jc w:val="center"/>
        <w:tblLayout w:type="fixed"/>
        <w:tblLook w:val="04A0" w:firstRow="1" w:lastRow="0" w:firstColumn="1" w:lastColumn="0" w:noHBand="0" w:noVBand="1"/>
      </w:tblPr>
      <w:tblGrid>
        <w:gridCol w:w="691"/>
        <w:gridCol w:w="3551"/>
        <w:gridCol w:w="992"/>
        <w:gridCol w:w="1279"/>
        <w:gridCol w:w="1417"/>
        <w:gridCol w:w="1408"/>
        <w:gridCol w:w="1408"/>
      </w:tblGrid>
      <w:tr w:rsidR="00677ACE" w:rsidRPr="00677ACE" w14:paraId="7D6858FA" w14:textId="7A51D862" w:rsidTr="00677ACE">
        <w:trPr>
          <w:trHeight w:val="865"/>
          <w:jc w:val="center"/>
        </w:trPr>
        <w:tc>
          <w:tcPr>
            <w:tcW w:w="691" w:type="dxa"/>
            <w:tcBorders>
              <w:top w:val="single" w:sz="4" w:space="0" w:color="000000"/>
              <w:left w:val="single" w:sz="4" w:space="0" w:color="000000"/>
              <w:bottom w:val="single" w:sz="4" w:space="0" w:color="000000"/>
              <w:right w:val="nil"/>
            </w:tcBorders>
            <w:vAlign w:val="center"/>
            <w:hideMark/>
          </w:tcPr>
          <w:p w14:paraId="3287A993" w14:textId="77777777" w:rsidR="00677ACE" w:rsidRPr="00677ACE" w:rsidRDefault="00677ACE" w:rsidP="00677ACE">
            <w:pPr>
              <w:tabs>
                <w:tab w:val="left" w:pos="279"/>
              </w:tabs>
              <w:ind w:firstLine="0"/>
              <w:jc w:val="both"/>
              <w:rPr>
                <w:rFonts w:eastAsia="Calibri"/>
                <w:b/>
                <w:bCs/>
                <w:sz w:val="20"/>
              </w:rPr>
            </w:pPr>
            <w:r w:rsidRPr="00677ACE">
              <w:rPr>
                <w:rFonts w:eastAsia="Calibri"/>
                <w:b/>
                <w:bCs/>
                <w:sz w:val="20"/>
              </w:rPr>
              <w:t>Eil. Nr.</w:t>
            </w:r>
          </w:p>
        </w:tc>
        <w:tc>
          <w:tcPr>
            <w:tcW w:w="3551" w:type="dxa"/>
            <w:tcBorders>
              <w:top w:val="single" w:sz="4" w:space="0" w:color="000000"/>
              <w:left w:val="single" w:sz="4" w:space="0" w:color="000000"/>
              <w:bottom w:val="single" w:sz="4" w:space="0" w:color="000000"/>
              <w:right w:val="nil"/>
            </w:tcBorders>
            <w:vAlign w:val="center"/>
            <w:hideMark/>
          </w:tcPr>
          <w:p w14:paraId="1981402D" w14:textId="77777777" w:rsidR="00677ACE" w:rsidRPr="00677ACE" w:rsidRDefault="00677ACE" w:rsidP="00677ACE">
            <w:pPr>
              <w:tabs>
                <w:tab w:val="left" w:pos="279"/>
              </w:tabs>
              <w:ind w:firstLine="0"/>
              <w:jc w:val="both"/>
              <w:rPr>
                <w:rFonts w:eastAsia="Calibri"/>
                <w:b/>
                <w:bCs/>
                <w:color w:val="000000"/>
                <w:sz w:val="20"/>
              </w:rPr>
            </w:pPr>
            <w:r w:rsidRPr="00677ACE">
              <w:rPr>
                <w:rFonts w:eastAsia="Calibri"/>
                <w:b/>
                <w:bCs/>
                <w:color w:val="000000"/>
                <w:sz w:val="20"/>
              </w:rPr>
              <w:t>Darbų pavadinimas</w:t>
            </w:r>
          </w:p>
        </w:tc>
        <w:tc>
          <w:tcPr>
            <w:tcW w:w="992" w:type="dxa"/>
            <w:tcBorders>
              <w:top w:val="single" w:sz="4" w:space="0" w:color="000000"/>
              <w:left w:val="single" w:sz="4" w:space="0" w:color="000000"/>
              <w:bottom w:val="single" w:sz="4" w:space="0" w:color="000000"/>
              <w:right w:val="single" w:sz="4" w:space="0" w:color="000000"/>
            </w:tcBorders>
          </w:tcPr>
          <w:p w14:paraId="0E87B4AD" w14:textId="77777777" w:rsidR="00677ACE" w:rsidRPr="00677ACE" w:rsidRDefault="00677ACE" w:rsidP="00677ACE">
            <w:pPr>
              <w:tabs>
                <w:tab w:val="left" w:pos="279"/>
              </w:tabs>
              <w:ind w:firstLine="0"/>
              <w:jc w:val="both"/>
              <w:rPr>
                <w:rFonts w:eastAsia="Calibri"/>
                <w:b/>
                <w:bCs/>
                <w:color w:val="000000"/>
                <w:sz w:val="20"/>
              </w:rPr>
            </w:pPr>
            <w:r w:rsidRPr="00677ACE">
              <w:rPr>
                <w:rFonts w:eastAsia="Calibri"/>
                <w:b/>
                <w:bCs/>
                <w:color w:val="000000"/>
                <w:sz w:val="20"/>
              </w:rPr>
              <w:t>Mato vienetas</w:t>
            </w:r>
          </w:p>
        </w:tc>
        <w:tc>
          <w:tcPr>
            <w:tcW w:w="1279" w:type="dxa"/>
            <w:tcBorders>
              <w:top w:val="single" w:sz="4" w:space="0" w:color="000000"/>
              <w:left w:val="single" w:sz="4" w:space="0" w:color="000000"/>
              <w:bottom w:val="single" w:sz="4" w:space="0" w:color="000000"/>
              <w:right w:val="single" w:sz="4" w:space="0" w:color="auto"/>
            </w:tcBorders>
            <w:hideMark/>
          </w:tcPr>
          <w:p w14:paraId="072AF86A" w14:textId="77777777" w:rsidR="00677ACE" w:rsidRPr="00677ACE" w:rsidRDefault="00677ACE" w:rsidP="00677ACE">
            <w:pPr>
              <w:tabs>
                <w:tab w:val="left" w:pos="279"/>
              </w:tabs>
              <w:ind w:firstLine="0"/>
              <w:jc w:val="both"/>
              <w:rPr>
                <w:rFonts w:eastAsia="Calibri"/>
                <w:b/>
                <w:bCs/>
                <w:color w:val="000000"/>
                <w:sz w:val="20"/>
              </w:rPr>
            </w:pPr>
            <w:r w:rsidRPr="00677ACE">
              <w:rPr>
                <w:rFonts w:eastAsia="Calibri"/>
                <w:b/>
                <w:bCs/>
                <w:color w:val="000000"/>
                <w:sz w:val="20"/>
              </w:rPr>
              <w:t>Preliminarūs kiekiai</w:t>
            </w:r>
            <w:r w:rsidRPr="00677ACE">
              <w:rPr>
                <w:rFonts w:eastAsia="Calibri"/>
                <w:b/>
                <w:bCs/>
                <w:color w:val="EE0000"/>
                <w:sz w:val="20"/>
              </w:rPr>
              <w:t xml:space="preserve"> </w:t>
            </w:r>
          </w:p>
        </w:tc>
        <w:tc>
          <w:tcPr>
            <w:tcW w:w="1417" w:type="dxa"/>
            <w:tcBorders>
              <w:top w:val="single" w:sz="4" w:space="0" w:color="000000"/>
              <w:left w:val="single" w:sz="4" w:space="0" w:color="000000"/>
              <w:bottom w:val="single" w:sz="4" w:space="0" w:color="000000"/>
              <w:right w:val="single" w:sz="4" w:space="0" w:color="auto"/>
            </w:tcBorders>
          </w:tcPr>
          <w:p w14:paraId="1688AA64" w14:textId="77777777" w:rsidR="00677ACE" w:rsidRPr="00677ACE" w:rsidRDefault="00677ACE" w:rsidP="00677ACE">
            <w:pPr>
              <w:tabs>
                <w:tab w:val="left" w:pos="279"/>
              </w:tabs>
              <w:ind w:firstLine="0"/>
              <w:jc w:val="both"/>
              <w:rPr>
                <w:rFonts w:eastAsia="Calibri"/>
                <w:b/>
                <w:bCs/>
                <w:iCs/>
                <w:color w:val="000000"/>
                <w:sz w:val="20"/>
                <w:lang w:val="en-GB"/>
              </w:rPr>
            </w:pPr>
            <w:proofErr w:type="spellStart"/>
            <w:r w:rsidRPr="00677ACE">
              <w:rPr>
                <w:rFonts w:eastAsia="Calibri"/>
                <w:b/>
                <w:bCs/>
                <w:iCs/>
                <w:color w:val="000000"/>
                <w:sz w:val="20"/>
                <w:lang w:val="en-GB"/>
              </w:rPr>
              <w:t>Vieneto</w:t>
            </w:r>
            <w:proofErr w:type="spellEnd"/>
            <w:r w:rsidRPr="00677ACE">
              <w:rPr>
                <w:rFonts w:eastAsia="Calibri"/>
                <w:b/>
                <w:bCs/>
                <w:iCs/>
                <w:color w:val="000000"/>
                <w:sz w:val="20"/>
                <w:lang w:val="en-GB"/>
              </w:rPr>
              <w:t xml:space="preserve"> </w:t>
            </w:r>
            <w:proofErr w:type="spellStart"/>
            <w:r w:rsidRPr="00677ACE">
              <w:rPr>
                <w:rFonts w:eastAsia="Calibri"/>
                <w:b/>
                <w:bCs/>
                <w:iCs/>
                <w:color w:val="000000"/>
                <w:sz w:val="20"/>
                <w:lang w:val="en-GB"/>
              </w:rPr>
              <w:t>įkainis</w:t>
            </w:r>
            <w:proofErr w:type="spellEnd"/>
            <w:r w:rsidRPr="00677ACE">
              <w:rPr>
                <w:rFonts w:eastAsia="Calibri"/>
                <w:b/>
                <w:bCs/>
                <w:iCs/>
                <w:color w:val="000000"/>
                <w:sz w:val="20"/>
                <w:lang w:val="en-GB"/>
              </w:rPr>
              <w:t xml:space="preserve">  Eur be PVM</w:t>
            </w:r>
          </w:p>
        </w:tc>
        <w:tc>
          <w:tcPr>
            <w:tcW w:w="1408" w:type="dxa"/>
            <w:tcBorders>
              <w:top w:val="single" w:sz="4" w:space="0" w:color="000000"/>
              <w:left w:val="single" w:sz="4" w:space="0" w:color="000000"/>
              <w:bottom w:val="single" w:sz="4" w:space="0" w:color="000000"/>
              <w:right w:val="single" w:sz="4" w:space="0" w:color="auto"/>
            </w:tcBorders>
          </w:tcPr>
          <w:p w14:paraId="13FD746E" w14:textId="77777777" w:rsidR="00677ACE" w:rsidRPr="00677ACE" w:rsidRDefault="00677ACE" w:rsidP="00677ACE">
            <w:pPr>
              <w:tabs>
                <w:tab w:val="left" w:pos="279"/>
              </w:tabs>
              <w:ind w:firstLine="0"/>
              <w:jc w:val="both"/>
              <w:rPr>
                <w:rFonts w:eastAsia="Calibri"/>
                <w:b/>
                <w:bCs/>
                <w:color w:val="000000"/>
                <w:sz w:val="20"/>
              </w:rPr>
            </w:pPr>
            <w:proofErr w:type="spellStart"/>
            <w:r w:rsidRPr="00677ACE">
              <w:rPr>
                <w:rFonts w:eastAsia="Calibri"/>
                <w:b/>
                <w:bCs/>
                <w:iCs/>
                <w:color w:val="000000"/>
                <w:sz w:val="20"/>
                <w:lang w:val="en-GB"/>
              </w:rPr>
              <w:t>Vieneto</w:t>
            </w:r>
            <w:proofErr w:type="spellEnd"/>
            <w:r w:rsidRPr="00677ACE">
              <w:rPr>
                <w:rFonts w:eastAsia="Calibri"/>
                <w:b/>
                <w:bCs/>
                <w:iCs/>
                <w:color w:val="000000"/>
                <w:sz w:val="20"/>
                <w:lang w:val="en-GB"/>
              </w:rPr>
              <w:t xml:space="preserve"> </w:t>
            </w:r>
            <w:proofErr w:type="spellStart"/>
            <w:r w:rsidRPr="00677ACE">
              <w:rPr>
                <w:rFonts w:eastAsia="Calibri"/>
                <w:b/>
                <w:bCs/>
                <w:iCs/>
                <w:color w:val="000000"/>
                <w:sz w:val="20"/>
                <w:lang w:val="en-GB"/>
              </w:rPr>
              <w:t>įkainis</w:t>
            </w:r>
            <w:proofErr w:type="spellEnd"/>
            <w:r w:rsidRPr="00677ACE">
              <w:rPr>
                <w:rFonts w:eastAsia="Calibri"/>
                <w:b/>
                <w:bCs/>
                <w:iCs/>
                <w:color w:val="000000"/>
                <w:sz w:val="20"/>
                <w:lang w:val="en-GB"/>
              </w:rPr>
              <w:t xml:space="preserve"> Eur su PVM</w:t>
            </w:r>
          </w:p>
        </w:tc>
        <w:tc>
          <w:tcPr>
            <w:tcW w:w="1408" w:type="dxa"/>
            <w:tcBorders>
              <w:top w:val="single" w:sz="4" w:space="0" w:color="000000"/>
              <w:left w:val="single" w:sz="4" w:space="0" w:color="000000"/>
              <w:bottom w:val="single" w:sz="4" w:space="0" w:color="000000"/>
              <w:right w:val="single" w:sz="4" w:space="0" w:color="auto"/>
            </w:tcBorders>
          </w:tcPr>
          <w:p w14:paraId="25F46692" w14:textId="77777777" w:rsidR="00677ACE" w:rsidRPr="00677ACE" w:rsidRDefault="00677ACE" w:rsidP="00677ACE">
            <w:pPr>
              <w:tabs>
                <w:tab w:val="left" w:pos="279"/>
              </w:tabs>
              <w:ind w:firstLine="0"/>
              <w:jc w:val="both"/>
              <w:rPr>
                <w:rFonts w:eastAsia="Calibri"/>
                <w:b/>
                <w:bCs/>
                <w:iCs/>
                <w:color w:val="000000"/>
                <w:sz w:val="20"/>
                <w:lang w:val="en-GB"/>
              </w:rPr>
            </w:pPr>
            <w:r w:rsidRPr="00677ACE">
              <w:rPr>
                <w:rFonts w:eastAsia="Calibri"/>
                <w:b/>
                <w:bCs/>
                <w:iCs/>
                <w:color w:val="000000"/>
                <w:sz w:val="20"/>
                <w:lang w:val="en-GB"/>
              </w:rPr>
              <w:t xml:space="preserve">Kaina Eur su PVM </w:t>
            </w:r>
          </w:p>
          <w:p w14:paraId="30E71C31" w14:textId="75890E3E" w:rsidR="00677ACE" w:rsidRPr="00677ACE" w:rsidRDefault="00677ACE" w:rsidP="00677ACE">
            <w:pPr>
              <w:tabs>
                <w:tab w:val="left" w:pos="279"/>
              </w:tabs>
              <w:ind w:firstLine="0"/>
              <w:jc w:val="center"/>
              <w:rPr>
                <w:rFonts w:eastAsia="Calibri"/>
                <w:bCs/>
                <w:i/>
                <w:iCs/>
                <w:color w:val="000000"/>
                <w:sz w:val="20"/>
                <w:lang w:val="en-GB"/>
              </w:rPr>
            </w:pPr>
            <w:r w:rsidRPr="00677ACE">
              <w:rPr>
                <w:rFonts w:eastAsia="Calibri"/>
                <w:bCs/>
                <w:i/>
                <w:iCs/>
                <w:color w:val="000000"/>
                <w:sz w:val="20"/>
                <w:lang w:val="en-GB"/>
              </w:rPr>
              <w:t xml:space="preserve">(3 </w:t>
            </w:r>
            <w:proofErr w:type="spellStart"/>
            <w:r w:rsidRPr="00677ACE">
              <w:rPr>
                <w:rFonts w:eastAsia="Calibri"/>
                <w:bCs/>
                <w:i/>
                <w:iCs/>
                <w:color w:val="000000"/>
                <w:sz w:val="20"/>
                <w:lang w:val="en-GB"/>
              </w:rPr>
              <w:t>ir</w:t>
            </w:r>
            <w:proofErr w:type="spellEnd"/>
            <w:r w:rsidRPr="00677ACE">
              <w:rPr>
                <w:rFonts w:eastAsia="Calibri"/>
                <w:bCs/>
                <w:i/>
                <w:iCs/>
                <w:color w:val="000000"/>
                <w:sz w:val="20"/>
                <w:lang w:val="en-GB"/>
              </w:rPr>
              <w:t xml:space="preserve"> 6 </w:t>
            </w:r>
            <w:proofErr w:type="spellStart"/>
            <w:r w:rsidRPr="00677ACE">
              <w:rPr>
                <w:rFonts w:eastAsia="Calibri"/>
                <w:bCs/>
                <w:i/>
                <w:iCs/>
                <w:color w:val="000000"/>
                <w:sz w:val="20"/>
                <w:lang w:val="en-GB"/>
              </w:rPr>
              <w:t>stulpelių</w:t>
            </w:r>
            <w:proofErr w:type="spellEnd"/>
            <w:r w:rsidRPr="00677ACE">
              <w:rPr>
                <w:rFonts w:eastAsia="Calibri"/>
                <w:bCs/>
                <w:i/>
                <w:iCs/>
                <w:color w:val="000000"/>
                <w:sz w:val="20"/>
                <w:lang w:val="en-GB"/>
              </w:rPr>
              <w:t xml:space="preserve"> </w:t>
            </w:r>
            <w:proofErr w:type="spellStart"/>
            <w:r w:rsidRPr="00677ACE">
              <w:rPr>
                <w:rFonts w:eastAsia="Calibri"/>
                <w:bCs/>
                <w:i/>
                <w:iCs/>
                <w:color w:val="000000"/>
                <w:sz w:val="20"/>
                <w:lang w:val="en-GB"/>
              </w:rPr>
              <w:t>sandauga</w:t>
            </w:r>
            <w:proofErr w:type="spellEnd"/>
            <w:r w:rsidRPr="00677ACE">
              <w:rPr>
                <w:rFonts w:eastAsia="Calibri"/>
                <w:bCs/>
                <w:i/>
                <w:iCs/>
                <w:color w:val="000000"/>
                <w:sz w:val="20"/>
                <w:lang w:val="en-GB"/>
              </w:rPr>
              <w:t>)</w:t>
            </w:r>
          </w:p>
        </w:tc>
      </w:tr>
      <w:tr w:rsidR="00677ACE" w:rsidRPr="00677ACE" w14:paraId="64C4BA1B" w14:textId="77777777" w:rsidTr="00677ACE">
        <w:trPr>
          <w:trHeight w:val="865"/>
          <w:jc w:val="center"/>
        </w:trPr>
        <w:tc>
          <w:tcPr>
            <w:tcW w:w="691" w:type="dxa"/>
            <w:tcBorders>
              <w:top w:val="single" w:sz="4" w:space="0" w:color="000000"/>
              <w:left w:val="single" w:sz="4" w:space="0" w:color="000000"/>
              <w:bottom w:val="single" w:sz="4" w:space="0" w:color="000000"/>
              <w:right w:val="nil"/>
            </w:tcBorders>
            <w:vAlign w:val="center"/>
          </w:tcPr>
          <w:p w14:paraId="58DB2D96" w14:textId="147F7FA2" w:rsidR="00677ACE" w:rsidRPr="00677ACE" w:rsidRDefault="00677ACE" w:rsidP="00677ACE">
            <w:pPr>
              <w:tabs>
                <w:tab w:val="left" w:pos="279"/>
              </w:tabs>
              <w:ind w:firstLine="0"/>
              <w:jc w:val="center"/>
              <w:rPr>
                <w:rFonts w:eastAsia="Calibri"/>
                <w:bCs/>
                <w:i/>
                <w:sz w:val="20"/>
              </w:rPr>
            </w:pPr>
            <w:r w:rsidRPr="00677ACE">
              <w:rPr>
                <w:rFonts w:eastAsia="Calibri"/>
                <w:bCs/>
                <w:i/>
                <w:sz w:val="20"/>
              </w:rPr>
              <w:t>1</w:t>
            </w:r>
          </w:p>
        </w:tc>
        <w:tc>
          <w:tcPr>
            <w:tcW w:w="3551" w:type="dxa"/>
            <w:tcBorders>
              <w:top w:val="single" w:sz="4" w:space="0" w:color="000000"/>
              <w:left w:val="single" w:sz="4" w:space="0" w:color="000000"/>
              <w:bottom w:val="single" w:sz="4" w:space="0" w:color="000000"/>
              <w:right w:val="nil"/>
            </w:tcBorders>
            <w:vAlign w:val="center"/>
          </w:tcPr>
          <w:p w14:paraId="6B70BB7E" w14:textId="507D5B42" w:rsidR="00677ACE" w:rsidRPr="00677ACE" w:rsidRDefault="00677ACE" w:rsidP="00677ACE">
            <w:pPr>
              <w:tabs>
                <w:tab w:val="left" w:pos="279"/>
              </w:tabs>
              <w:ind w:firstLine="0"/>
              <w:jc w:val="center"/>
              <w:rPr>
                <w:rFonts w:eastAsia="Calibri"/>
                <w:bCs/>
                <w:i/>
                <w:color w:val="000000"/>
                <w:sz w:val="20"/>
              </w:rPr>
            </w:pPr>
            <w:r w:rsidRPr="00677ACE">
              <w:rPr>
                <w:rFonts w:eastAsia="Calibri"/>
                <w:bCs/>
                <w:i/>
                <w:color w:val="000000"/>
                <w:sz w:val="20"/>
              </w:rPr>
              <w:t>2</w:t>
            </w:r>
          </w:p>
        </w:tc>
        <w:tc>
          <w:tcPr>
            <w:tcW w:w="992" w:type="dxa"/>
            <w:tcBorders>
              <w:top w:val="single" w:sz="4" w:space="0" w:color="000000"/>
              <w:left w:val="single" w:sz="4" w:space="0" w:color="000000"/>
              <w:bottom w:val="single" w:sz="4" w:space="0" w:color="000000"/>
              <w:right w:val="single" w:sz="4" w:space="0" w:color="000000"/>
            </w:tcBorders>
          </w:tcPr>
          <w:p w14:paraId="41919128" w14:textId="77777777" w:rsidR="00677ACE" w:rsidRPr="00677ACE" w:rsidRDefault="00677ACE" w:rsidP="00677ACE">
            <w:pPr>
              <w:tabs>
                <w:tab w:val="left" w:pos="279"/>
              </w:tabs>
              <w:ind w:firstLine="0"/>
              <w:jc w:val="center"/>
              <w:rPr>
                <w:rFonts w:eastAsia="Calibri"/>
                <w:bCs/>
                <w:i/>
                <w:color w:val="000000"/>
                <w:sz w:val="20"/>
              </w:rPr>
            </w:pPr>
          </w:p>
          <w:p w14:paraId="5ED5AF1B" w14:textId="6672CBE2" w:rsidR="00677ACE" w:rsidRPr="00677ACE" w:rsidRDefault="00677ACE" w:rsidP="00677ACE">
            <w:pPr>
              <w:tabs>
                <w:tab w:val="left" w:pos="279"/>
              </w:tabs>
              <w:ind w:firstLine="0"/>
              <w:jc w:val="center"/>
              <w:rPr>
                <w:rFonts w:eastAsia="Calibri"/>
                <w:bCs/>
                <w:i/>
                <w:color w:val="000000"/>
                <w:sz w:val="20"/>
              </w:rPr>
            </w:pPr>
            <w:r w:rsidRPr="00677ACE">
              <w:rPr>
                <w:rFonts w:eastAsia="Calibri"/>
                <w:bCs/>
                <w:i/>
                <w:color w:val="000000"/>
                <w:sz w:val="20"/>
              </w:rPr>
              <w:t>3</w:t>
            </w:r>
          </w:p>
        </w:tc>
        <w:tc>
          <w:tcPr>
            <w:tcW w:w="1279" w:type="dxa"/>
            <w:tcBorders>
              <w:top w:val="single" w:sz="4" w:space="0" w:color="000000"/>
              <w:left w:val="single" w:sz="4" w:space="0" w:color="000000"/>
              <w:bottom w:val="single" w:sz="4" w:space="0" w:color="000000"/>
              <w:right w:val="single" w:sz="4" w:space="0" w:color="auto"/>
            </w:tcBorders>
          </w:tcPr>
          <w:p w14:paraId="66D96060" w14:textId="77777777" w:rsidR="00677ACE" w:rsidRPr="00677ACE" w:rsidRDefault="00677ACE" w:rsidP="00677ACE">
            <w:pPr>
              <w:tabs>
                <w:tab w:val="left" w:pos="279"/>
              </w:tabs>
              <w:ind w:firstLine="0"/>
              <w:jc w:val="center"/>
              <w:rPr>
                <w:rFonts w:eastAsia="Calibri"/>
                <w:bCs/>
                <w:i/>
                <w:color w:val="000000"/>
                <w:sz w:val="20"/>
              </w:rPr>
            </w:pPr>
          </w:p>
          <w:p w14:paraId="46AB9306" w14:textId="27A10213" w:rsidR="00677ACE" w:rsidRPr="00677ACE" w:rsidRDefault="00677ACE" w:rsidP="00677ACE">
            <w:pPr>
              <w:tabs>
                <w:tab w:val="left" w:pos="279"/>
              </w:tabs>
              <w:ind w:firstLine="0"/>
              <w:jc w:val="center"/>
              <w:rPr>
                <w:rFonts w:eastAsia="Calibri"/>
                <w:bCs/>
                <w:i/>
                <w:color w:val="000000"/>
                <w:sz w:val="20"/>
              </w:rPr>
            </w:pPr>
            <w:r w:rsidRPr="00677ACE">
              <w:rPr>
                <w:rFonts w:eastAsia="Calibri"/>
                <w:bCs/>
                <w:i/>
                <w:color w:val="000000"/>
                <w:sz w:val="20"/>
              </w:rPr>
              <w:t>4</w:t>
            </w:r>
          </w:p>
        </w:tc>
        <w:tc>
          <w:tcPr>
            <w:tcW w:w="1417" w:type="dxa"/>
            <w:tcBorders>
              <w:top w:val="single" w:sz="4" w:space="0" w:color="000000"/>
              <w:left w:val="single" w:sz="4" w:space="0" w:color="000000"/>
              <w:bottom w:val="single" w:sz="4" w:space="0" w:color="000000"/>
              <w:right w:val="single" w:sz="4" w:space="0" w:color="auto"/>
            </w:tcBorders>
          </w:tcPr>
          <w:p w14:paraId="479592AC" w14:textId="77777777" w:rsidR="00677ACE" w:rsidRPr="00677ACE" w:rsidRDefault="00677ACE" w:rsidP="00677ACE">
            <w:pPr>
              <w:tabs>
                <w:tab w:val="left" w:pos="279"/>
              </w:tabs>
              <w:ind w:firstLine="0"/>
              <w:jc w:val="center"/>
              <w:rPr>
                <w:rFonts w:eastAsia="Calibri"/>
                <w:bCs/>
                <w:i/>
                <w:iCs/>
                <w:color w:val="000000"/>
                <w:sz w:val="20"/>
                <w:lang w:val="en-GB"/>
              </w:rPr>
            </w:pPr>
          </w:p>
          <w:p w14:paraId="3F341C74" w14:textId="6EC2F09C" w:rsidR="00677ACE" w:rsidRPr="00677ACE" w:rsidRDefault="00677ACE" w:rsidP="00677ACE">
            <w:pPr>
              <w:tabs>
                <w:tab w:val="left" w:pos="279"/>
              </w:tabs>
              <w:ind w:firstLine="0"/>
              <w:jc w:val="center"/>
              <w:rPr>
                <w:rFonts w:eastAsia="Calibri"/>
                <w:bCs/>
                <w:i/>
                <w:iCs/>
                <w:color w:val="000000"/>
                <w:sz w:val="20"/>
                <w:lang w:val="en-GB"/>
              </w:rPr>
            </w:pPr>
            <w:r w:rsidRPr="00677ACE">
              <w:rPr>
                <w:rFonts w:eastAsia="Calibri"/>
                <w:bCs/>
                <w:i/>
                <w:iCs/>
                <w:color w:val="000000"/>
                <w:sz w:val="20"/>
                <w:lang w:val="en-GB"/>
              </w:rPr>
              <w:t>5</w:t>
            </w:r>
          </w:p>
        </w:tc>
        <w:tc>
          <w:tcPr>
            <w:tcW w:w="1408" w:type="dxa"/>
            <w:tcBorders>
              <w:top w:val="single" w:sz="4" w:space="0" w:color="000000"/>
              <w:left w:val="single" w:sz="4" w:space="0" w:color="000000"/>
              <w:bottom w:val="single" w:sz="4" w:space="0" w:color="000000"/>
              <w:right w:val="single" w:sz="4" w:space="0" w:color="auto"/>
            </w:tcBorders>
          </w:tcPr>
          <w:p w14:paraId="79326899" w14:textId="77777777" w:rsidR="00677ACE" w:rsidRPr="00677ACE" w:rsidRDefault="00677ACE" w:rsidP="00677ACE">
            <w:pPr>
              <w:tabs>
                <w:tab w:val="left" w:pos="279"/>
              </w:tabs>
              <w:ind w:firstLine="0"/>
              <w:jc w:val="center"/>
              <w:rPr>
                <w:rFonts w:eastAsia="Calibri"/>
                <w:bCs/>
                <w:i/>
                <w:iCs/>
                <w:color w:val="000000"/>
                <w:sz w:val="20"/>
                <w:lang w:val="en-GB"/>
              </w:rPr>
            </w:pPr>
          </w:p>
          <w:p w14:paraId="4D346EB9" w14:textId="143CBD2F" w:rsidR="00677ACE" w:rsidRPr="00677ACE" w:rsidRDefault="00677ACE" w:rsidP="00677ACE">
            <w:pPr>
              <w:tabs>
                <w:tab w:val="left" w:pos="279"/>
              </w:tabs>
              <w:ind w:firstLine="0"/>
              <w:jc w:val="center"/>
              <w:rPr>
                <w:rFonts w:eastAsia="Calibri"/>
                <w:bCs/>
                <w:i/>
                <w:iCs/>
                <w:color w:val="000000"/>
                <w:sz w:val="20"/>
                <w:lang w:val="en-GB"/>
              </w:rPr>
            </w:pPr>
            <w:r w:rsidRPr="00677ACE">
              <w:rPr>
                <w:rFonts w:eastAsia="Calibri"/>
                <w:bCs/>
                <w:i/>
                <w:iCs/>
                <w:color w:val="000000"/>
                <w:sz w:val="20"/>
                <w:lang w:val="en-GB"/>
              </w:rPr>
              <w:t>6</w:t>
            </w:r>
          </w:p>
        </w:tc>
        <w:tc>
          <w:tcPr>
            <w:tcW w:w="1408" w:type="dxa"/>
            <w:tcBorders>
              <w:top w:val="single" w:sz="4" w:space="0" w:color="000000"/>
              <w:left w:val="single" w:sz="4" w:space="0" w:color="000000"/>
              <w:bottom w:val="single" w:sz="4" w:space="0" w:color="000000"/>
              <w:right w:val="single" w:sz="4" w:space="0" w:color="auto"/>
            </w:tcBorders>
          </w:tcPr>
          <w:p w14:paraId="15C04416" w14:textId="77777777" w:rsidR="00677ACE" w:rsidRPr="00677ACE" w:rsidRDefault="00677ACE" w:rsidP="00677ACE">
            <w:pPr>
              <w:tabs>
                <w:tab w:val="left" w:pos="279"/>
              </w:tabs>
              <w:ind w:firstLine="0"/>
              <w:jc w:val="center"/>
              <w:rPr>
                <w:rFonts w:eastAsia="Calibri"/>
                <w:bCs/>
                <w:i/>
                <w:iCs/>
                <w:color w:val="000000"/>
                <w:sz w:val="20"/>
                <w:lang w:val="en-GB"/>
              </w:rPr>
            </w:pPr>
          </w:p>
          <w:p w14:paraId="6F888E37" w14:textId="5F853E9F" w:rsidR="00677ACE" w:rsidRPr="00677ACE" w:rsidRDefault="00677ACE" w:rsidP="00677ACE">
            <w:pPr>
              <w:tabs>
                <w:tab w:val="left" w:pos="279"/>
              </w:tabs>
              <w:ind w:firstLine="0"/>
              <w:jc w:val="center"/>
              <w:rPr>
                <w:rFonts w:eastAsia="Calibri"/>
                <w:bCs/>
                <w:i/>
                <w:iCs/>
                <w:color w:val="000000"/>
                <w:sz w:val="20"/>
                <w:lang w:val="en-GB"/>
              </w:rPr>
            </w:pPr>
            <w:r w:rsidRPr="00677ACE">
              <w:rPr>
                <w:rFonts w:eastAsia="Calibri"/>
                <w:bCs/>
                <w:i/>
                <w:iCs/>
                <w:color w:val="000000"/>
                <w:sz w:val="20"/>
                <w:lang w:val="en-GB"/>
              </w:rPr>
              <w:t>7</w:t>
            </w:r>
          </w:p>
        </w:tc>
      </w:tr>
      <w:tr w:rsidR="00677ACE" w:rsidRPr="00677ACE" w14:paraId="2FC691E7" w14:textId="2D314F8E" w:rsidTr="00677ACE">
        <w:trPr>
          <w:trHeight w:val="567"/>
          <w:jc w:val="center"/>
        </w:trPr>
        <w:tc>
          <w:tcPr>
            <w:tcW w:w="691" w:type="dxa"/>
            <w:tcBorders>
              <w:top w:val="single" w:sz="4" w:space="0" w:color="000000"/>
              <w:left w:val="single" w:sz="4" w:space="0" w:color="000000"/>
              <w:bottom w:val="single" w:sz="4" w:space="0" w:color="000000"/>
              <w:right w:val="nil"/>
            </w:tcBorders>
          </w:tcPr>
          <w:p w14:paraId="272A77CB" w14:textId="77777777" w:rsidR="00677ACE" w:rsidRPr="00677ACE" w:rsidRDefault="00677ACE" w:rsidP="00677ACE">
            <w:pPr>
              <w:tabs>
                <w:tab w:val="left" w:pos="279"/>
              </w:tabs>
              <w:ind w:firstLine="0"/>
              <w:rPr>
                <w:rFonts w:eastAsia="Calibri"/>
                <w:bCs/>
                <w:sz w:val="20"/>
              </w:rPr>
            </w:pPr>
            <w:r w:rsidRPr="00677ACE">
              <w:rPr>
                <w:rFonts w:eastAsia="Calibri"/>
                <w:bCs/>
                <w:sz w:val="20"/>
              </w:rPr>
              <w:t>1.</w:t>
            </w:r>
          </w:p>
        </w:tc>
        <w:tc>
          <w:tcPr>
            <w:tcW w:w="3551" w:type="dxa"/>
            <w:tcBorders>
              <w:top w:val="single" w:sz="4" w:space="0" w:color="000000"/>
              <w:left w:val="single" w:sz="4" w:space="0" w:color="000000"/>
              <w:bottom w:val="single" w:sz="4" w:space="0" w:color="000000"/>
              <w:right w:val="nil"/>
            </w:tcBorders>
          </w:tcPr>
          <w:p w14:paraId="23425BB9" w14:textId="77777777" w:rsidR="00677ACE" w:rsidRPr="00677ACE" w:rsidRDefault="00677ACE" w:rsidP="00677ACE">
            <w:pPr>
              <w:tabs>
                <w:tab w:val="left" w:pos="279"/>
              </w:tabs>
              <w:ind w:firstLine="0"/>
              <w:rPr>
                <w:rFonts w:eastAsia="Calibri"/>
                <w:bCs/>
                <w:color w:val="000000"/>
                <w:sz w:val="20"/>
              </w:rPr>
            </w:pPr>
            <w:r w:rsidRPr="00677ACE">
              <w:rPr>
                <w:rFonts w:eastAsia="Calibri"/>
                <w:bCs/>
                <w:color w:val="000000"/>
                <w:sz w:val="20"/>
              </w:rPr>
              <w:t>80x200 mm skersmens betoninių bordiūrų įrengimas ant betono pagrindo (200x80x1000)</w:t>
            </w:r>
          </w:p>
        </w:tc>
        <w:tc>
          <w:tcPr>
            <w:tcW w:w="992" w:type="dxa"/>
            <w:tcBorders>
              <w:top w:val="single" w:sz="4" w:space="0" w:color="000000"/>
              <w:left w:val="single" w:sz="4" w:space="0" w:color="000000"/>
              <w:bottom w:val="single" w:sz="4" w:space="0" w:color="000000"/>
              <w:right w:val="single" w:sz="4" w:space="0" w:color="000000"/>
            </w:tcBorders>
          </w:tcPr>
          <w:p w14:paraId="43C58BCB" w14:textId="77777777" w:rsidR="00677ACE" w:rsidRPr="00677ACE" w:rsidRDefault="00677ACE" w:rsidP="00677ACE">
            <w:pPr>
              <w:tabs>
                <w:tab w:val="left" w:pos="279"/>
              </w:tabs>
              <w:ind w:firstLine="0"/>
              <w:jc w:val="center"/>
              <w:rPr>
                <w:rFonts w:eastAsia="Calibri"/>
                <w:bCs/>
                <w:color w:val="000000"/>
                <w:sz w:val="20"/>
              </w:rPr>
            </w:pPr>
            <w:r w:rsidRPr="00677ACE">
              <w:rPr>
                <w:rFonts w:eastAsia="Calibri"/>
                <w:bCs/>
                <w:color w:val="000000"/>
                <w:sz w:val="20"/>
              </w:rPr>
              <w:t>100 m</w:t>
            </w:r>
          </w:p>
        </w:tc>
        <w:tc>
          <w:tcPr>
            <w:tcW w:w="1279" w:type="dxa"/>
            <w:tcBorders>
              <w:top w:val="single" w:sz="4" w:space="0" w:color="000000"/>
              <w:left w:val="single" w:sz="4" w:space="0" w:color="000000"/>
              <w:bottom w:val="single" w:sz="4" w:space="0" w:color="000000"/>
              <w:right w:val="single" w:sz="4" w:space="0" w:color="auto"/>
            </w:tcBorders>
          </w:tcPr>
          <w:p w14:paraId="0C90BE72" w14:textId="77777777" w:rsidR="00677ACE" w:rsidRPr="00677ACE" w:rsidRDefault="00677ACE" w:rsidP="00677ACE">
            <w:pPr>
              <w:tabs>
                <w:tab w:val="left" w:pos="279"/>
              </w:tabs>
              <w:ind w:firstLine="0"/>
              <w:jc w:val="center"/>
              <w:rPr>
                <w:rFonts w:eastAsia="Calibri"/>
                <w:bCs/>
                <w:color w:val="000000"/>
                <w:sz w:val="20"/>
              </w:rPr>
            </w:pPr>
            <w:r w:rsidRPr="00677ACE">
              <w:rPr>
                <w:rFonts w:eastAsia="Calibri"/>
                <w:bCs/>
                <w:color w:val="000000"/>
                <w:sz w:val="20"/>
              </w:rPr>
              <w:t>1</w:t>
            </w:r>
          </w:p>
        </w:tc>
        <w:tc>
          <w:tcPr>
            <w:tcW w:w="1417" w:type="dxa"/>
            <w:tcBorders>
              <w:top w:val="single" w:sz="4" w:space="0" w:color="000000"/>
              <w:left w:val="single" w:sz="4" w:space="0" w:color="000000"/>
              <w:bottom w:val="single" w:sz="4" w:space="0" w:color="000000"/>
              <w:right w:val="single" w:sz="4" w:space="0" w:color="auto"/>
            </w:tcBorders>
          </w:tcPr>
          <w:p w14:paraId="27E6CAC5" w14:textId="77777777" w:rsidR="00677ACE" w:rsidRPr="00677ACE" w:rsidRDefault="00677ACE" w:rsidP="00677ACE">
            <w:pPr>
              <w:tabs>
                <w:tab w:val="left" w:pos="279"/>
              </w:tabs>
              <w:ind w:firstLine="0"/>
              <w:jc w:val="center"/>
              <w:rPr>
                <w:rFonts w:eastAsia="Calibri"/>
                <w:bCs/>
                <w:color w:val="000000"/>
                <w:sz w:val="20"/>
              </w:rPr>
            </w:pPr>
          </w:p>
        </w:tc>
        <w:tc>
          <w:tcPr>
            <w:tcW w:w="1408" w:type="dxa"/>
            <w:tcBorders>
              <w:top w:val="single" w:sz="4" w:space="0" w:color="000000"/>
              <w:left w:val="single" w:sz="4" w:space="0" w:color="000000"/>
              <w:bottom w:val="single" w:sz="4" w:space="0" w:color="000000"/>
              <w:right w:val="single" w:sz="4" w:space="0" w:color="auto"/>
            </w:tcBorders>
          </w:tcPr>
          <w:p w14:paraId="5BFDB99D" w14:textId="77777777" w:rsidR="00677ACE" w:rsidRPr="00677ACE" w:rsidRDefault="00677ACE" w:rsidP="00677ACE">
            <w:pPr>
              <w:tabs>
                <w:tab w:val="left" w:pos="279"/>
              </w:tabs>
              <w:ind w:firstLine="0"/>
              <w:jc w:val="center"/>
              <w:rPr>
                <w:rFonts w:eastAsia="Calibri"/>
                <w:bCs/>
                <w:color w:val="000000"/>
                <w:sz w:val="20"/>
              </w:rPr>
            </w:pPr>
          </w:p>
        </w:tc>
        <w:tc>
          <w:tcPr>
            <w:tcW w:w="1408" w:type="dxa"/>
            <w:tcBorders>
              <w:top w:val="single" w:sz="4" w:space="0" w:color="000000"/>
              <w:left w:val="single" w:sz="4" w:space="0" w:color="000000"/>
              <w:bottom w:val="single" w:sz="4" w:space="0" w:color="000000"/>
              <w:right w:val="single" w:sz="4" w:space="0" w:color="auto"/>
            </w:tcBorders>
          </w:tcPr>
          <w:p w14:paraId="57C5C690" w14:textId="77777777" w:rsidR="00677ACE" w:rsidRPr="00677ACE" w:rsidRDefault="00677ACE" w:rsidP="00677ACE">
            <w:pPr>
              <w:tabs>
                <w:tab w:val="left" w:pos="279"/>
              </w:tabs>
              <w:ind w:firstLine="0"/>
              <w:jc w:val="center"/>
              <w:rPr>
                <w:rFonts w:eastAsia="Calibri"/>
                <w:bCs/>
                <w:color w:val="000000"/>
                <w:sz w:val="20"/>
              </w:rPr>
            </w:pPr>
          </w:p>
        </w:tc>
      </w:tr>
      <w:tr w:rsidR="00677ACE" w:rsidRPr="00677ACE" w14:paraId="533BCBDB" w14:textId="595F6332" w:rsidTr="00677ACE">
        <w:trPr>
          <w:trHeight w:val="759"/>
          <w:jc w:val="center"/>
        </w:trPr>
        <w:tc>
          <w:tcPr>
            <w:tcW w:w="691" w:type="dxa"/>
            <w:tcBorders>
              <w:top w:val="single" w:sz="4" w:space="0" w:color="000000"/>
              <w:left w:val="single" w:sz="4" w:space="0" w:color="000000"/>
              <w:bottom w:val="single" w:sz="4" w:space="0" w:color="000000"/>
              <w:right w:val="nil"/>
            </w:tcBorders>
          </w:tcPr>
          <w:p w14:paraId="6FD82AE6" w14:textId="77777777" w:rsidR="00677ACE" w:rsidRPr="00677ACE" w:rsidRDefault="00677ACE" w:rsidP="00677ACE">
            <w:pPr>
              <w:tabs>
                <w:tab w:val="left" w:pos="279"/>
              </w:tabs>
              <w:ind w:firstLine="0"/>
              <w:rPr>
                <w:rFonts w:eastAsia="Calibri"/>
                <w:bCs/>
                <w:sz w:val="20"/>
              </w:rPr>
            </w:pPr>
            <w:r w:rsidRPr="00677ACE">
              <w:rPr>
                <w:rFonts w:eastAsia="Calibri"/>
                <w:bCs/>
                <w:sz w:val="20"/>
              </w:rPr>
              <w:t>2.</w:t>
            </w:r>
          </w:p>
        </w:tc>
        <w:tc>
          <w:tcPr>
            <w:tcW w:w="3551" w:type="dxa"/>
            <w:tcBorders>
              <w:top w:val="single" w:sz="4" w:space="0" w:color="000000"/>
              <w:left w:val="single" w:sz="4" w:space="0" w:color="000000"/>
              <w:bottom w:val="single" w:sz="4" w:space="0" w:color="000000"/>
              <w:right w:val="nil"/>
            </w:tcBorders>
          </w:tcPr>
          <w:p w14:paraId="52F2AD8B" w14:textId="77777777" w:rsidR="00677ACE" w:rsidRPr="00677ACE" w:rsidRDefault="00677ACE" w:rsidP="00677ACE">
            <w:pPr>
              <w:tabs>
                <w:tab w:val="left" w:pos="279"/>
              </w:tabs>
              <w:ind w:firstLine="0"/>
              <w:rPr>
                <w:rFonts w:eastAsia="Calibri"/>
                <w:bCs/>
                <w:color w:val="000000"/>
                <w:sz w:val="20"/>
              </w:rPr>
            </w:pPr>
            <w:r w:rsidRPr="00677ACE">
              <w:rPr>
                <w:rFonts w:eastAsia="Calibri"/>
                <w:sz w:val="20"/>
              </w:rPr>
              <w:t xml:space="preserve">Grunto kasimas 0,07 m3 kaušo talpos ekskavatoriumi, pakraunant gruntą į </w:t>
            </w:r>
            <w:proofErr w:type="spellStart"/>
            <w:r w:rsidRPr="00677ACE">
              <w:rPr>
                <w:rFonts w:eastAsia="Calibri"/>
                <w:sz w:val="20"/>
              </w:rPr>
              <w:t>autosavivarčius</w:t>
            </w:r>
            <w:proofErr w:type="spellEnd"/>
            <w:r w:rsidRPr="00677ACE">
              <w:rPr>
                <w:rFonts w:eastAsia="Calibri"/>
                <w:sz w:val="20"/>
              </w:rPr>
              <w:t>, kai grunto grupė II (Ardomas asfaltbetonio sluoksnis)</w:t>
            </w:r>
          </w:p>
        </w:tc>
        <w:tc>
          <w:tcPr>
            <w:tcW w:w="992" w:type="dxa"/>
            <w:tcBorders>
              <w:top w:val="single" w:sz="4" w:space="0" w:color="000000"/>
              <w:left w:val="single" w:sz="4" w:space="0" w:color="000000"/>
              <w:bottom w:val="single" w:sz="4" w:space="0" w:color="000000"/>
              <w:right w:val="single" w:sz="4" w:space="0" w:color="000000"/>
            </w:tcBorders>
          </w:tcPr>
          <w:p w14:paraId="42F88E3B" w14:textId="77777777" w:rsidR="00677ACE" w:rsidRPr="00677ACE" w:rsidRDefault="00677ACE" w:rsidP="00677ACE">
            <w:pPr>
              <w:tabs>
                <w:tab w:val="left" w:pos="279"/>
              </w:tabs>
              <w:ind w:firstLine="0"/>
              <w:jc w:val="center"/>
              <w:rPr>
                <w:rFonts w:eastAsia="Calibri"/>
                <w:bCs/>
                <w:color w:val="000000"/>
                <w:sz w:val="20"/>
              </w:rPr>
            </w:pPr>
            <w:r w:rsidRPr="00677ACE">
              <w:rPr>
                <w:rFonts w:eastAsia="Calibri"/>
                <w:bCs/>
                <w:color w:val="000000"/>
                <w:sz w:val="20"/>
              </w:rPr>
              <w:t>100 m3</w:t>
            </w:r>
          </w:p>
        </w:tc>
        <w:tc>
          <w:tcPr>
            <w:tcW w:w="1279" w:type="dxa"/>
            <w:tcBorders>
              <w:top w:val="single" w:sz="4" w:space="0" w:color="000000"/>
              <w:left w:val="single" w:sz="4" w:space="0" w:color="000000"/>
              <w:bottom w:val="single" w:sz="4" w:space="0" w:color="000000"/>
              <w:right w:val="single" w:sz="4" w:space="0" w:color="auto"/>
            </w:tcBorders>
          </w:tcPr>
          <w:p w14:paraId="54753404" w14:textId="77777777" w:rsidR="00677ACE" w:rsidRPr="00677ACE" w:rsidRDefault="00677ACE" w:rsidP="00677ACE">
            <w:pPr>
              <w:tabs>
                <w:tab w:val="left" w:pos="279"/>
              </w:tabs>
              <w:ind w:firstLine="0"/>
              <w:jc w:val="center"/>
              <w:rPr>
                <w:rFonts w:eastAsia="Calibri"/>
                <w:bCs/>
                <w:color w:val="000000"/>
                <w:sz w:val="20"/>
              </w:rPr>
            </w:pPr>
            <w:r w:rsidRPr="00677ACE">
              <w:rPr>
                <w:rFonts w:eastAsia="Calibri"/>
                <w:bCs/>
                <w:color w:val="000000"/>
                <w:sz w:val="20"/>
              </w:rPr>
              <w:t>0,428</w:t>
            </w:r>
          </w:p>
        </w:tc>
        <w:tc>
          <w:tcPr>
            <w:tcW w:w="1417" w:type="dxa"/>
            <w:tcBorders>
              <w:top w:val="single" w:sz="4" w:space="0" w:color="000000"/>
              <w:left w:val="single" w:sz="4" w:space="0" w:color="000000"/>
              <w:bottom w:val="single" w:sz="4" w:space="0" w:color="000000"/>
              <w:right w:val="single" w:sz="4" w:space="0" w:color="auto"/>
            </w:tcBorders>
          </w:tcPr>
          <w:p w14:paraId="2F595B57" w14:textId="77777777" w:rsidR="00677ACE" w:rsidRPr="00677ACE" w:rsidRDefault="00677ACE" w:rsidP="00677ACE">
            <w:pPr>
              <w:tabs>
                <w:tab w:val="left" w:pos="279"/>
              </w:tabs>
              <w:ind w:firstLine="0"/>
              <w:jc w:val="center"/>
              <w:rPr>
                <w:rFonts w:eastAsia="Calibri"/>
                <w:bCs/>
                <w:color w:val="000000"/>
                <w:sz w:val="20"/>
              </w:rPr>
            </w:pPr>
          </w:p>
        </w:tc>
        <w:tc>
          <w:tcPr>
            <w:tcW w:w="1408" w:type="dxa"/>
            <w:tcBorders>
              <w:top w:val="single" w:sz="4" w:space="0" w:color="000000"/>
              <w:left w:val="single" w:sz="4" w:space="0" w:color="000000"/>
              <w:bottom w:val="single" w:sz="4" w:space="0" w:color="000000"/>
              <w:right w:val="single" w:sz="4" w:space="0" w:color="auto"/>
            </w:tcBorders>
          </w:tcPr>
          <w:p w14:paraId="1211E2F0" w14:textId="77777777" w:rsidR="00677ACE" w:rsidRPr="00677ACE" w:rsidRDefault="00677ACE" w:rsidP="00677ACE">
            <w:pPr>
              <w:tabs>
                <w:tab w:val="left" w:pos="279"/>
              </w:tabs>
              <w:ind w:firstLine="0"/>
              <w:jc w:val="center"/>
              <w:rPr>
                <w:rFonts w:eastAsia="Calibri"/>
                <w:bCs/>
                <w:color w:val="000000"/>
                <w:sz w:val="20"/>
              </w:rPr>
            </w:pPr>
          </w:p>
        </w:tc>
        <w:tc>
          <w:tcPr>
            <w:tcW w:w="1408" w:type="dxa"/>
            <w:tcBorders>
              <w:top w:val="single" w:sz="4" w:space="0" w:color="000000"/>
              <w:left w:val="single" w:sz="4" w:space="0" w:color="000000"/>
              <w:bottom w:val="single" w:sz="4" w:space="0" w:color="000000"/>
              <w:right w:val="single" w:sz="4" w:space="0" w:color="auto"/>
            </w:tcBorders>
          </w:tcPr>
          <w:p w14:paraId="3B6D49AF" w14:textId="77777777" w:rsidR="00677ACE" w:rsidRPr="00677ACE" w:rsidRDefault="00677ACE" w:rsidP="00677ACE">
            <w:pPr>
              <w:tabs>
                <w:tab w:val="left" w:pos="279"/>
              </w:tabs>
              <w:ind w:firstLine="0"/>
              <w:jc w:val="center"/>
              <w:rPr>
                <w:rFonts w:eastAsia="Calibri"/>
                <w:bCs/>
                <w:color w:val="000000"/>
                <w:sz w:val="20"/>
              </w:rPr>
            </w:pPr>
          </w:p>
        </w:tc>
      </w:tr>
      <w:tr w:rsidR="00677ACE" w:rsidRPr="00677ACE" w14:paraId="42B1E7BB" w14:textId="6AB09437" w:rsidTr="00677ACE">
        <w:trPr>
          <w:trHeight w:val="489"/>
          <w:jc w:val="center"/>
        </w:trPr>
        <w:tc>
          <w:tcPr>
            <w:tcW w:w="691" w:type="dxa"/>
            <w:tcBorders>
              <w:top w:val="single" w:sz="4" w:space="0" w:color="000000"/>
              <w:left w:val="single" w:sz="4" w:space="0" w:color="000000"/>
              <w:bottom w:val="single" w:sz="4" w:space="0" w:color="000000"/>
              <w:right w:val="nil"/>
            </w:tcBorders>
          </w:tcPr>
          <w:p w14:paraId="38087304" w14:textId="77777777" w:rsidR="00677ACE" w:rsidRPr="00677ACE" w:rsidRDefault="00677ACE" w:rsidP="00677ACE">
            <w:pPr>
              <w:tabs>
                <w:tab w:val="left" w:pos="279"/>
              </w:tabs>
              <w:ind w:firstLine="0"/>
              <w:rPr>
                <w:rFonts w:eastAsia="Calibri"/>
                <w:bCs/>
                <w:sz w:val="20"/>
              </w:rPr>
            </w:pPr>
            <w:r w:rsidRPr="00677ACE">
              <w:rPr>
                <w:rFonts w:eastAsia="Calibri"/>
                <w:bCs/>
                <w:sz w:val="20"/>
              </w:rPr>
              <w:t>3.</w:t>
            </w:r>
          </w:p>
        </w:tc>
        <w:tc>
          <w:tcPr>
            <w:tcW w:w="3551" w:type="dxa"/>
            <w:tcBorders>
              <w:top w:val="single" w:sz="4" w:space="0" w:color="000000"/>
              <w:left w:val="single" w:sz="4" w:space="0" w:color="000000"/>
              <w:bottom w:val="single" w:sz="4" w:space="0" w:color="000000"/>
              <w:right w:val="nil"/>
            </w:tcBorders>
          </w:tcPr>
          <w:p w14:paraId="37312DDB" w14:textId="77777777" w:rsidR="00677ACE" w:rsidRPr="00677ACE" w:rsidRDefault="00677ACE" w:rsidP="00677ACE">
            <w:pPr>
              <w:tabs>
                <w:tab w:val="left" w:pos="279"/>
              </w:tabs>
              <w:ind w:firstLine="0"/>
              <w:rPr>
                <w:rFonts w:eastAsia="Calibri"/>
                <w:bCs/>
                <w:color w:val="000000"/>
                <w:sz w:val="20"/>
              </w:rPr>
            </w:pPr>
            <w:r w:rsidRPr="00677ACE">
              <w:rPr>
                <w:rFonts w:eastAsia="Calibri"/>
                <w:sz w:val="20"/>
              </w:rPr>
              <w:t xml:space="preserve">Dolomito skaldos 0/32 pagrindo įrengimas. </w:t>
            </w:r>
            <w:proofErr w:type="spellStart"/>
            <w:r w:rsidRPr="00677ACE">
              <w:rPr>
                <w:rFonts w:eastAsia="Calibri"/>
                <w:sz w:val="20"/>
              </w:rPr>
              <w:t>Viensluoksnis</w:t>
            </w:r>
            <w:proofErr w:type="spellEnd"/>
            <w:r w:rsidRPr="00677ACE">
              <w:rPr>
                <w:rFonts w:eastAsia="Calibri"/>
                <w:sz w:val="20"/>
              </w:rPr>
              <w:t>, 7 cm storio</w:t>
            </w:r>
          </w:p>
        </w:tc>
        <w:tc>
          <w:tcPr>
            <w:tcW w:w="992" w:type="dxa"/>
            <w:tcBorders>
              <w:top w:val="single" w:sz="4" w:space="0" w:color="000000"/>
              <w:left w:val="single" w:sz="4" w:space="0" w:color="000000"/>
              <w:bottom w:val="single" w:sz="4" w:space="0" w:color="000000"/>
              <w:right w:val="single" w:sz="4" w:space="0" w:color="000000"/>
            </w:tcBorders>
          </w:tcPr>
          <w:p w14:paraId="74B8F662" w14:textId="77777777" w:rsidR="00677ACE" w:rsidRPr="00677ACE" w:rsidRDefault="00677ACE" w:rsidP="00677ACE">
            <w:pPr>
              <w:tabs>
                <w:tab w:val="left" w:pos="279"/>
              </w:tabs>
              <w:ind w:firstLine="0"/>
              <w:jc w:val="center"/>
              <w:rPr>
                <w:rFonts w:eastAsia="Calibri"/>
                <w:bCs/>
                <w:color w:val="000000"/>
                <w:sz w:val="20"/>
              </w:rPr>
            </w:pPr>
            <w:r w:rsidRPr="00677ACE">
              <w:rPr>
                <w:rFonts w:eastAsia="Calibri"/>
                <w:bCs/>
                <w:sz w:val="20"/>
              </w:rPr>
              <w:t>100 m2</w:t>
            </w:r>
          </w:p>
        </w:tc>
        <w:tc>
          <w:tcPr>
            <w:tcW w:w="1279" w:type="dxa"/>
            <w:tcBorders>
              <w:top w:val="single" w:sz="4" w:space="0" w:color="000000"/>
              <w:left w:val="single" w:sz="4" w:space="0" w:color="000000"/>
              <w:bottom w:val="single" w:sz="4" w:space="0" w:color="000000"/>
              <w:right w:val="single" w:sz="4" w:space="0" w:color="auto"/>
            </w:tcBorders>
          </w:tcPr>
          <w:p w14:paraId="76D106E8" w14:textId="77777777" w:rsidR="00677ACE" w:rsidRPr="00677ACE" w:rsidRDefault="00677ACE" w:rsidP="00677ACE">
            <w:pPr>
              <w:tabs>
                <w:tab w:val="left" w:pos="279"/>
              </w:tabs>
              <w:ind w:firstLine="0"/>
              <w:jc w:val="center"/>
              <w:rPr>
                <w:rFonts w:eastAsia="Calibri"/>
                <w:bCs/>
                <w:color w:val="000000"/>
                <w:sz w:val="20"/>
              </w:rPr>
            </w:pPr>
            <w:r w:rsidRPr="00677ACE">
              <w:rPr>
                <w:rFonts w:eastAsia="Calibri"/>
                <w:bCs/>
                <w:color w:val="000000"/>
                <w:sz w:val="20"/>
              </w:rPr>
              <w:t>2,38</w:t>
            </w:r>
          </w:p>
        </w:tc>
        <w:tc>
          <w:tcPr>
            <w:tcW w:w="1417" w:type="dxa"/>
            <w:tcBorders>
              <w:top w:val="single" w:sz="4" w:space="0" w:color="000000"/>
              <w:left w:val="single" w:sz="4" w:space="0" w:color="000000"/>
              <w:bottom w:val="single" w:sz="4" w:space="0" w:color="000000"/>
              <w:right w:val="single" w:sz="4" w:space="0" w:color="auto"/>
            </w:tcBorders>
          </w:tcPr>
          <w:p w14:paraId="4C02F57B" w14:textId="77777777" w:rsidR="00677ACE" w:rsidRPr="00677ACE" w:rsidRDefault="00677ACE" w:rsidP="00677ACE">
            <w:pPr>
              <w:tabs>
                <w:tab w:val="left" w:pos="279"/>
              </w:tabs>
              <w:ind w:firstLine="0"/>
              <w:jc w:val="center"/>
              <w:rPr>
                <w:rFonts w:eastAsia="Calibri"/>
                <w:bCs/>
                <w:color w:val="000000"/>
                <w:sz w:val="20"/>
              </w:rPr>
            </w:pPr>
          </w:p>
        </w:tc>
        <w:tc>
          <w:tcPr>
            <w:tcW w:w="1408" w:type="dxa"/>
            <w:tcBorders>
              <w:top w:val="single" w:sz="4" w:space="0" w:color="000000"/>
              <w:left w:val="single" w:sz="4" w:space="0" w:color="000000"/>
              <w:bottom w:val="single" w:sz="4" w:space="0" w:color="000000"/>
              <w:right w:val="single" w:sz="4" w:space="0" w:color="auto"/>
            </w:tcBorders>
          </w:tcPr>
          <w:p w14:paraId="28904B9F" w14:textId="77777777" w:rsidR="00677ACE" w:rsidRPr="00677ACE" w:rsidRDefault="00677ACE" w:rsidP="00677ACE">
            <w:pPr>
              <w:tabs>
                <w:tab w:val="left" w:pos="279"/>
              </w:tabs>
              <w:ind w:firstLine="0"/>
              <w:jc w:val="center"/>
              <w:rPr>
                <w:rFonts w:eastAsia="Calibri"/>
                <w:bCs/>
                <w:color w:val="000000"/>
                <w:sz w:val="20"/>
              </w:rPr>
            </w:pPr>
          </w:p>
        </w:tc>
        <w:tc>
          <w:tcPr>
            <w:tcW w:w="1408" w:type="dxa"/>
            <w:tcBorders>
              <w:top w:val="single" w:sz="4" w:space="0" w:color="000000"/>
              <w:left w:val="single" w:sz="4" w:space="0" w:color="000000"/>
              <w:bottom w:val="single" w:sz="4" w:space="0" w:color="000000"/>
              <w:right w:val="single" w:sz="4" w:space="0" w:color="auto"/>
            </w:tcBorders>
          </w:tcPr>
          <w:p w14:paraId="1332F36D" w14:textId="77777777" w:rsidR="00677ACE" w:rsidRPr="00677ACE" w:rsidRDefault="00677ACE" w:rsidP="00677ACE">
            <w:pPr>
              <w:tabs>
                <w:tab w:val="left" w:pos="279"/>
              </w:tabs>
              <w:ind w:firstLine="0"/>
              <w:jc w:val="center"/>
              <w:rPr>
                <w:rFonts w:eastAsia="Calibri"/>
                <w:bCs/>
                <w:color w:val="000000"/>
                <w:sz w:val="20"/>
              </w:rPr>
            </w:pPr>
          </w:p>
        </w:tc>
      </w:tr>
      <w:tr w:rsidR="00677ACE" w:rsidRPr="00677ACE" w14:paraId="2291340A" w14:textId="24B1503A" w:rsidTr="00677ACE">
        <w:trPr>
          <w:trHeight w:val="759"/>
          <w:jc w:val="center"/>
        </w:trPr>
        <w:tc>
          <w:tcPr>
            <w:tcW w:w="691" w:type="dxa"/>
            <w:tcBorders>
              <w:top w:val="single" w:sz="4" w:space="0" w:color="000000"/>
              <w:left w:val="single" w:sz="4" w:space="0" w:color="000000"/>
              <w:bottom w:val="single" w:sz="4" w:space="0" w:color="000000"/>
              <w:right w:val="nil"/>
            </w:tcBorders>
          </w:tcPr>
          <w:p w14:paraId="3E13CA06" w14:textId="77777777" w:rsidR="00677ACE" w:rsidRPr="00677ACE" w:rsidRDefault="00677ACE" w:rsidP="00677ACE">
            <w:pPr>
              <w:tabs>
                <w:tab w:val="left" w:pos="279"/>
              </w:tabs>
              <w:ind w:firstLine="0"/>
              <w:rPr>
                <w:rFonts w:eastAsia="Calibri"/>
                <w:bCs/>
                <w:sz w:val="20"/>
              </w:rPr>
            </w:pPr>
            <w:r w:rsidRPr="00677ACE">
              <w:rPr>
                <w:rFonts w:eastAsia="Calibri"/>
                <w:bCs/>
                <w:sz w:val="20"/>
              </w:rPr>
              <w:t>4.</w:t>
            </w:r>
          </w:p>
        </w:tc>
        <w:tc>
          <w:tcPr>
            <w:tcW w:w="3551" w:type="dxa"/>
            <w:tcBorders>
              <w:top w:val="single" w:sz="4" w:space="0" w:color="000000"/>
              <w:left w:val="single" w:sz="4" w:space="0" w:color="000000"/>
              <w:bottom w:val="single" w:sz="4" w:space="0" w:color="000000"/>
              <w:right w:val="nil"/>
            </w:tcBorders>
          </w:tcPr>
          <w:p w14:paraId="183A20E6" w14:textId="77777777" w:rsidR="00677ACE" w:rsidRPr="00677ACE" w:rsidRDefault="00677ACE" w:rsidP="00677ACE">
            <w:pPr>
              <w:tabs>
                <w:tab w:val="left" w:pos="279"/>
              </w:tabs>
              <w:ind w:firstLine="0"/>
              <w:rPr>
                <w:rFonts w:eastAsia="Calibri"/>
                <w:bCs/>
                <w:color w:val="000000"/>
                <w:sz w:val="20"/>
              </w:rPr>
            </w:pPr>
            <w:r w:rsidRPr="00677ACE">
              <w:rPr>
                <w:rFonts w:eastAsia="Calibri"/>
                <w:bCs/>
                <w:color w:val="000000"/>
                <w:sz w:val="20"/>
              </w:rPr>
              <w:t>Šaligatvio pasluoksnio įrengimas (akmenų atsijos, sluoksnio storis 3 cm)</w:t>
            </w:r>
          </w:p>
        </w:tc>
        <w:tc>
          <w:tcPr>
            <w:tcW w:w="992" w:type="dxa"/>
            <w:tcBorders>
              <w:top w:val="single" w:sz="4" w:space="0" w:color="000000"/>
              <w:left w:val="single" w:sz="4" w:space="0" w:color="000000"/>
              <w:bottom w:val="single" w:sz="4" w:space="0" w:color="000000"/>
              <w:right w:val="single" w:sz="4" w:space="0" w:color="000000"/>
            </w:tcBorders>
          </w:tcPr>
          <w:p w14:paraId="090CCD6F" w14:textId="77777777" w:rsidR="00677ACE" w:rsidRPr="00677ACE" w:rsidRDefault="00677ACE" w:rsidP="00677ACE">
            <w:pPr>
              <w:tabs>
                <w:tab w:val="left" w:pos="279"/>
              </w:tabs>
              <w:ind w:firstLine="0"/>
              <w:jc w:val="center"/>
              <w:rPr>
                <w:rFonts w:eastAsia="Calibri"/>
                <w:bCs/>
                <w:color w:val="000000"/>
                <w:sz w:val="20"/>
              </w:rPr>
            </w:pPr>
            <w:r w:rsidRPr="00677ACE">
              <w:rPr>
                <w:rFonts w:eastAsia="Calibri"/>
                <w:bCs/>
                <w:color w:val="000000"/>
                <w:sz w:val="20"/>
              </w:rPr>
              <w:t>100 m2</w:t>
            </w:r>
          </w:p>
        </w:tc>
        <w:tc>
          <w:tcPr>
            <w:tcW w:w="1279" w:type="dxa"/>
            <w:tcBorders>
              <w:top w:val="single" w:sz="4" w:space="0" w:color="000000"/>
              <w:left w:val="single" w:sz="4" w:space="0" w:color="000000"/>
              <w:bottom w:val="single" w:sz="4" w:space="0" w:color="000000"/>
              <w:right w:val="single" w:sz="4" w:space="0" w:color="auto"/>
            </w:tcBorders>
          </w:tcPr>
          <w:p w14:paraId="4B31BF70" w14:textId="77777777" w:rsidR="00677ACE" w:rsidRPr="00677ACE" w:rsidRDefault="00677ACE" w:rsidP="00677ACE">
            <w:pPr>
              <w:tabs>
                <w:tab w:val="left" w:pos="279"/>
              </w:tabs>
              <w:ind w:firstLine="0"/>
              <w:jc w:val="center"/>
              <w:rPr>
                <w:rFonts w:eastAsia="Calibri"/>
                <w:bCs/>
                <w:color w:val="000000"/>
                <w:sz w:val="20"/>
              </w:rPr>
            </w:pPr>
            <w:r w:rsidRPr="00677ACE">
              <w:rPr>
                <w:rFonts w:eastAsia="Calibri"/>
                <w:bCs/>
                <w:color w:val="000000"/>
                <w:sz w:val="20"/>
              </w:rPr>
              <w:t>2,38</w:t>
            </w:r>
          </w:p>
        </w:tc>
        <w:tc>
          <w:tcPr>
            <w:tcW w:w="1417" w:type="dxa"/>
            <w:tcBorders>
              <w:top w:val="single" w:sz="4" w:space="0" w:color="000000"/>
              <w:left w:val="single" w:sz="4" w:space="0" w:color="000000"/>
              <w:bottom w:val="single" w:sz="4" w:space="0" w:color="000000"/>
              <w:right w:val="single" w:sz="4" w:space="0" w:color="auto"/>
            </w:tcBorders>
          </w:tcPr>
          <w:p w14:paraId="4E8A1AA8" w14:textId="77777777" w:rsidR="00677ACE" w:rsidRPr="00677ACE" w:rsidRDefault="00677ACE" w:rsidP="00677ACE">
            <w:pPr>
              <w:tabs>
                <w:tab w:val="left" w:pos="279"/>
              </w:tabs>
              <w:ind w:firstLine="0"/>
              <w:jc w:val="center"/>
              <w:rPr>
                <w:rFonts w:eastAsia="Calibri"/>
                <w:bCs/>
                <w:color w:val="000000"/>
                <w:sz w:val="20"/>
              </w:rPr>
            </w:pPr>
          </w:p>
        </w:tc>
        <w:tc>
          <w:tcPr>
            <w:tcW w:w="1408" w:type="dxa"/>
            <w:tcBorders>
              <w:top w:val="single" w:sz="4" w:space="0" w:color="000000"/>
              <w:left w:val="single" w:sz="4" w:space="0" w:color="000000"/>
              <w:bottom w:val="single" w:sz="4" w:space="0" w:color="000000"/>
              <w:right w:val="single" w:sz="4" w:space="0" w:color="auto"/>
            </w:tcBorders>
          </w:tcPr>
          <w:p w14:paraId="232D793F" w14:textId="77777777" w:rsidR="00677ACE" w:rsidRPr="00677ACE" w:rsidRDefault="00677ACE" w:rsidP="00677ACE">
            <w:pPr>
              <w:tabs>
                <w:tab w:val="left" w:pos="279"/>
              </w:tabs>
              <w:ind w:firstLine="0"/>
              <w:jc w:val="center"/>
              <w:rPr>
                <w:rFonts w:eastAsia="Calibri"/>
                <w:bCs/>
                <w:color w:val="000000"/>
                <w:sz w:val="20"/>
              </w:rPr>
            </w:pPr>
          </w:p>
        </w:tc>
        <w:tc>
          <w:tcPr>
            <w:tcW w:w="1408" w:type="dxa"/>
            <w:tcBorders>
              <w:top w:val="single" w:sz="4" w:space="0" w:color="000000"/>
              <w:left w:val="single" w:sz="4" w:space="0" w:color="000000"/>
              <w:bottom w:val="single" w:sz="4" w:space="0" w:color="000000"/>
              <w:right w:val="single" w:sz="4" w:space="0" w:color="auto"/>
            </w:tcBorders>
          </w:tcPr>
          <w:p w14:paraId="415F7A51" w14:textId="77777777" w:rsidR="00677ACE" w:rsidRPr="00677ACE" w:rsidRDefault="00677ACE" w:rsidP="00677ACE">
            <w:pPr>
              <w:tabs>
                <w:tab w:val="left" w:pos="279"/>
              </w:tabs>
              <w:ind w:firstLine="0"/>
              <w:jc w:val="center"/>
              <w:rPr>
                <w:rFonts w:eastAsia="Calibri"/>
                <w:bCs/>
                <w:color w:val="000000"/>
                <w:sz w:val="20"/>
              </w:rPr>
            </w:pPr>
          </w:p>
        </w:tc>
      </w:tr>
      <w:tr w:rsidR="00677ACE" w:rsidRPr="00677ACE" w14:paraId="6BF76DBB" w14:textId="06E44694" w:rsidTr="00677ACE">
        <w:trPr>
          <w:trHeight w:val="759"/>
          <w:jc w:val="center"/>
        </w:trPr>
        <w:tc>
          <w:tcPr>
            <w:tcW w:w="691" w:type="dxa"/>
            <w:tcBorders>
              <w:top w:val="single" w:sz="4" w:space="0" w:color="000000"/>
              <w:left w:val="single" w:sz="4" w:space="0" w:color="000000"/>
              <w:bottom w:val="single" w:sz="4" w:space="0" w:color="000000"/>
              <w:right w:val="nil"/>
            </w:tcBorders>
          </w:tcPr>
          <w:p w14:paraId="3786286B" w14:textId="77777777" w:rsidR="00677ACE" w:rsidRPr="00677ACE" w:rsidRDefault="00677ACE" w:rsidP="00677ACE">
            <w:pPr>
              <w:tabs>
                <w:tab w:val="left" w:pos="279"/>
              </w:tabs>
              <w:ind w:firstLine="0"/>
              <w:rPr>
                <w:rFonts w:eastAsia="Calibri"/>
                <w:bCs/>
                <w:sz w:val="20"/>
              </w:rPr>
            </w:pPr>
            <w:r w:rsidRPr="00677ACE">
              <w:rPr>
                <w:rFonts w:eastAsia="Calibri"/>
                <w:bCs/>
                <w:sz w:val="20"/>
              </w:rPr>
              <w:t>5.</w:t>
            </w:r>
          </w:p>
        </w:tc>
        <w:tc>
          <w:tcPr>
            <w:tcW w:w="3551" w:type="dxa"/>
            <w:tcBorders>
              <w:top w:val="single" w:sz="4" w:space="0" w:color="000000"/>
              <w:left w:val="single" w:sz="4" w:space="0" w:color="000000"/>
              <w:bottom w:val="single" w:sz="4" w:space="0" w:color="000000"/>
              <w:right w:val="nil"/>
            </w:tcBorders>
          </w:tcPr>
          <w:p w14:paraId="30C960F8" w14:textId="77777777" w:rsidR="00677ACE" w:rsidRPr="00677ACE" w:rsidRDefault="00677ACE" w:rsidP="00677ACE">
            <w:pPr>
              <w:tabs>
                <w:tab w:val="left" w:pos="279"/>
              </w:tabs>
              <w:ind w:firstLine="0"/>
              <w:rPr>
                <w:rFonts w:eastAsia="Calibri"/>
                <w:bCs/>
                <w:color w:val="000000"/>
                <w:sz w:val="20"/>
              </w:rPr>
            </w:pPr>
            <w:r w:rsidRPr="00677ACE">
              <w:rPr>
                <w:rFonts w:eastAsia="Calibri"/>
                <w:bCs/>
                <w:color w:val="000000"/>
                <w:sz w:val="20"/>
              </w:rPr>
              <w:t>Betono trinkelių grindinio įrengimas, užpilant siūles smėliu</w:t>
            </w:r>
          </w:p>
        </w:tc>
        <w:tc>
          <w:tcPr>
            <w:tcW w:w="992" w:type="dxa"/>
            <w:tcBorders>
              <w:top w:val="single" w:sz="4" w:space="0" w:color="000000"/>
              <w:left w:val="single" w:sz="4" w:space="0" w:color="000000"/>
              <w:bottom w:val="single" w:sz="4" w:space="0" w:color="000000"/>
              <w:right w:val="single" w:sz="4" w:space="0" w:color="000000"/>
            </w:tcBorders>
          </w:tcPr>
          <w:p w14:paraId="3899EA9A" w14:textId="77777777" w:rsidR="00677ACE" w:rsidRPr="00677ACE" w:rsidRDefault="00677ACE" w:rsidP="00677ACE">
            <w:pPr>
              <w:tabs>
                <w:tab w:val="left" w:pos="279"/>
              </w:tabs>
              <w:ind w:firstLine="0"/>
              <w:jc w:val="center"/>
              <w:rPr>
                <w:rFonts w:eastAsia="Calibri"/>
                <w:bCs/>
                <w:color w:val="000000"/>
                <w:sz w:val="20"/>
              </w:rPr>
            </w:pPr>
            <w:r w:rsidRPr="00677ACE">
              <w:rPr>
                <w:rFonts w:eastAsia="Calibri"/>
                <w:bCs/>
                <w:color w:val="000000"/>
                <w:sz w:val="20"/>
              </w:rPr>
              <w:t>100 m2</w:t>
            </w:r>
          </w:p>
        </w:tc>
        <w:tc>
          <w:tcPr>
            <w:tcW w:w="1279" w:type="dxa"/>
            <w:tcBorders>
              <w:top w:val="single" w:sz="4" w:space="0" w:color="000000"/>
              <w:left w:val="single" w:sz="4" w:space="0" w:color="000000"/>
              <w:bottom w:val="single" w:sz="4" w:space="0" w:color="000000"/>
              <w:right w:val="single" w:sz="4" w:space="0" w:color="auto"/>
            </w:tcBorders>
          </w:tcPr>
          <w:p w14:paraId="03C9EDFD" w14:textId="77777777" w:rsidR="00677ACE" w:rsidRPr="00677ACE" w:rsidRDefault="00677ACE" w:rsidP="00677ACE">
            <w:pPr>
              <w:tabs>
                <w:tab w:val="left" w:pos="279"/>
              </w:tabs>
              <w:ind w:firstLine="0"/>
              <w:jc w:val="center"/>
              <w:rPr>
                <w:rFonts w:eastAsia="Calibri"/>
                <w:bCs/>
                <w:color w:val="000000"/>
                <w:sz w:val="20"/>
              </w:rPr>
            </w:pPr>
            <w:r w:rsidRPr="00677ACE">
              <w:rPr>
                <w:rFonts w:eastAsia="Calibri"/>
                <w:bCs/>
                <w:color w:val="000000"/>
                <w:sz w:val="20"/>
              </w:rPr>
              <w:t>2,38</w:t>
            </w:r>
          </w:p>
        </w:tc>
        <w:tc>
          <w:tcPr>
            <w:tcW w:w="1417" w:type="dxa"/>
            <w:tcBorders>
              <w:top w:val="single" w:sz="4" w:space="0" w:color="000000"/>
              <w:left w:val="single" w:sz="4" w:space="0" w:color="000000"/>
              <w:bottom w:val="single" w:sz="4" w:space="0" w:color="000000"/>
              <w:right w:val="single" w:sz="4" w:space="0" w:color="auto"/>
            </w:tcBorders>
          </w:tcPr>
          <w:p w14:paraId="74BBC6CB" w14:textId="77777777" w:rsidR="00677ACE" w:rsidRPr="00677ACE" w:rsidRDefault="00677ACE" w:rsidP="00677ACE">
            <w:pPr>
              <w:tabs>
                <w:tab w:val="left" w:pos="279"/>
              </w:tabs>
              <w:ind w:firstLine="0"/>
              <w:jc w:val="center"/>
              <w:rPr>
                <w:rFonts w:eastAsia="Calibri"/>
                <w:bCs/>
                <w:color w:val="000000"/>
                <w:sz w:val="20"/>
              </w:rPr>
            </w:pPr>
          </w:p>
        </w:tc>
        <w:tc>
          <w:tcPr>
            <w:tcW w:w="1408" w:type="dxa"/>
            <w:tcBorders>
              <w:top w:val="single" w:sz="4" w:space="0" w:color="000000"/>
              <w:left w:val="single" w:sz="4" w:space="0" w:color="000000"/>
              <w:bottom w:val="single" w:sz="4" w:space="0" w:color="000000"/>
              <w:right w:val="single" w:sz="4" w:space="0" w:color="auto"/>
            </w:tcBorders>
          </w:tcPr>
          <w:p w14:paraId="62C64950" w14:textId="77777777" w:rsidR="00677ACE" w:rsidRPr="00677ACE" w:rsidRDefault="00677ACE" w:rsidP="00677ACE">
            <w:pPr>
              <w:tabs>
                <w:tab w:val="left" w:pos="279"/>
              </w:tabs>
              <w:ind w:firstLine="0"/>
              <w:jc w:val="center"/>
              <w:rPr>
                <w:rFonts w:eastAsia="Calibri"/>
                <w:bCs/>
                <w:color w:val="000000"/>
                <w:sz w:val="20"/>
              </w:rPr>
            </w:pPr>
          </w:p>
        </w:tc>
        <w:tc>
          <w:tcPr>
            <w:tcW w:w="1408" w:type="dxa"/>
            <w:tcBorders>
              <w:top w:val="single" w:sz="4" w:space="0" w:color="000000"/>
              <w:left w:val="single" w:sz="4" w:space="0" w:color="000000"/>
              <w:bottom w:val="single" w:sz="4" w:space="0" w:color="000000"/>
              <w:right w:val="single" w:sz="4" w:space="0" w:color="auto"/>
            </w:tcBorders>
          </w:tcPr>
          <w:p w14:paraId="7E744460" w14:textId="77777777" w:rsidR="00677ACE" w:rsidRPr="00677ACE" w:rsidRDefault="00677ACE" w:rsidP="00677ACE">
            <w:pPr>
              <w:tabs>
                <w:tab w:val="left" w:pos="279"/>
              </w:tabs>
              <w:ind w:firstLine="0"/>
              <w:jc w:val="center"/>
              <w:rPr>
                <w:rFonts w:eastAsia="Calibri"/>
                <w:bCs/>
                <w:color w:val="000000"/>
                <w:sz w:val="20"/>
              </w:rPr>
            </w:pPr>
          </w:p>
        </w:tc>
      </w:tr>
      <w:tr w:rsidR="00677ACE" w:rsidRPr="00677ACE" w14:paraId="45A9C40E" w14:textId="4D7001F2" w:rsidTr="00677ACE">
        <w:trPr>
          <w:trHeight w:val="347"/>
          <w:jc w:val="center"/>
        </w:trPr>
        <w:tc>
          <w:tcPr>
            <w:tcW w:w="691" w:type="dxa"/>
            <w:tcBorders>
              <w:top w:val="single" w:sz="4" w:space="0" w:color="000000"/>
              <w:left w:val="single" w:sz="4" w:space="0" w:color="000000"/>
              <w:bottom w:val="single" w:sz="4" w:space="0" w:color="000000"/>
              <w:right w:val="nil"/>
            </w:tcBorders>
          </w:tcPr>
          <w:p w14:paraId="0E399FD0" w14:textId="77777777" w:rsidR="00677ACE" w:rsidRPr="00677ACE" w:rsidRDefault="00677ACE" w:rsidP="00677ACE">
            <w:pPr>
              <w:tabs>
                <w:tab w:val="left" w:pos="279"/>
              </w:tabs>
              <w:ind w:firstLine="0"/>
              <w:rPr>
                <w:rFonts w:eastAsia="Calibri"/>
                <w:bCs/>
                <w:sz w:val="20"/>
              </w:rPr>
            </w:pPr>
            <w:r w:rsidRPr="00677ACE">
              <w:rPr>
                <w:rFonts w:eastAsia="Calibri"/>
                <w:bCs/>
                <w:sz w:val="20"/>
              </w:rPr>
              <w:t>6.</w:t>
            </w:r>
          </w:p>
        </w:tc>
        <w:tc>
          <w:tcPr>
            <w:tcW w:w="3551" w:type="dxa"/>
            <w:tcBorders>
              <w:top w:val="single" w:sz="4" w:space="0" w:color="000000"/>
              <w:left w:val="single" w:sz="4" w:space="0" w:color="000000"/>
              <w:bottom w:val="single" w:sz="4" w:space="0" w:color="000000"/>
              <w:right w:val="nil"/>
            </w:tcBorders>
          </w:tcPr>
          <w:p w14:paraId="53B4B239" w14:textId="77777777" w:rsidR="00677ACE" w:rsidRPr="00677ACE" w:rsidRDefault="00677ACE" w:rsidP="00677ACE">
            <w:pPr>
              <w:tabs>
                <w:tab w:val="left" w:pos="279"/>
              </w:tabs>
              <w:ind w:firstLine="0"/>
              <w:rPr>
                <w:rFonts w:eastAsia="Calibri"/>
                <w:bCs/>
                <w:color w:val="000000"/>
                <w:sz w:val="20"/>
              </w:rPr>
            </w:pPr>
            <w:r w:rsidRPr="00677ACE">
              <w:rPr>
                <w:rFonts w:eastAsia="Calibri"/>
                <w:bCs/>
                <w:color w:val="000000"/>
                <w:sz w:val="20"/>
              </w:rPr>
              <w:t>Statybinių šiukšlių išvežimas 10 km atstumu automobiliais-savivarčiais, pakraunant rankiniu būdu</w:t>
            </w:r>
          </w:p>
        </w:tc>
        <w:tc>
          <w:tcPr>
            <w:tcW w:w="992" w:type="dxa"/>
            <w:tcBorders>
              <w:top w:val="single" w:sz="4" w:space="0" w:color="000000"/>
              <w:left w:val="single" w:sz="4" w:space="0" w:color="000000"/>
              <w:bottom w:val="single" w:sz="4" w:space="0" w:color="000000"/>
              <w:right w:val="single" w:sz="4" w:space="0" w:color="000000"/>
            </w:tcBorders>
          </w:tcPr>
          <w:p w14:paraId="56260F5F" w14:textId="77777777" w:rsidR="00677ACE" w:rsidRPr="00677ACE" w:rsidRDefault="00677ACE" w:rsidP="00677ACE">
            <w:pPr>
              <w:tabs>
                <w:tab w:val="left" w:pos="279"/>
              </w:tabs>
              <w:ind w:firstLine="0"/>
              <w:jc w:val="center"/>
              <w:rPr>
                <w:rFonts w:eastAsia="Calibri"/>
                <w:bCs/>
                <w:color w:val="000000"/>
                <w:sz w:val="20"/>
              </w:rPr>
            </w:pPr>
            <w:r w:rsidRPr="00677ACE">
              <w:rPr>
                <w:rFonts w:eastAsia="Calibri"/>
                <w:bCs/>
                <w:color w:val="000000"/>
                <w:sz w:val="20"/>
              </w:rPr>
              <w:t>t</w:t>
            </w:r>
          </w:p>
        </w:tc>
        <w:tc>
          <w:tcPr>
            <w:tcW w:w="1279" w:type="dxa"/>
            <w:tcBorders>
              <w:top w:val="single" w:sz="4" w:space="0" w:color="000000"/>
              <w:left w:val="single" w:sz="4" w:space="0" w:color="000000"/>
              <w:bottom w:val="single" w:sz="4" w:space="0" w:color="000000"/>
              <w:right w:val="single" w:sz="4" w:space="0" w:color="auto"/>
            </w:tcBorders>
          </w:tcPr>
          <w:p w14:paraId="0D28811D" w14:textId="77777777" w:rsidR="00677ACE" w:rsidRPr="00677ACE" w:rsidRDefault="00677ACE" w:rsidP="00677ACE">
            <w:pPr>
              <w:tabs>
                <w:tab w:val="left" w:pos="279"/>
              </w:tabs>
              <w:ind w:firstLine="0"/>
              <w:jc w:val="center"/>
              <w:rPr>
                <w:rFonts w:eastAsia="Calibri"/>
                <w:bCs/>
                <w:color w:val="000000"/>
                <w:sz w:val="20"/>
              </w:rPr>
            </w:pPr>
            <w:r w:rsidRPr="00677ACE">
              <w:rPr>
                <w:rFonts w:eastAsia="Calibri"/>
                <w:bCs/>
                <w:color w:val="000000"/>
                <w:sz w:val="20"/>
              </w:rPr>
              <w:t>3,5</w:t>
            </w:r>
          </w:p>
        </w:tc>
        <w:tc>
          <w:tcPr>
            <w:tcW w:w="1417" w:type="dxa"/>
            <w:tcBorders>
              <w:top w:val="single" w:sz="4" w:space="0" w:color="000000"/>
              <w:left w:val="single" w:sz="4" w:space="0" w:color="000000"/>
              <w:bottom w:val="single" w:sz="4" w:space="0" w:color="000000"/>
              <w:right w:val="single" w:sz="4" w:space="0" w:color="auto"/>
            </w:tcBorders>
          </w:tcPr>
          <w:p w14:paraId="65EDE197" w14:textId="77777777" w:rsidR="00677ACE" w:rsidRPr="00677ACE" w:rsidRDefault="00677ACE" w:rsidP="00677ACE">
            <w:pPr>
              <w:tabs>
                <w:tab w:val="left" w:pos="279"/>
              </w:tabs>
              <w:ind w:firstLine="0"/>
              <w:jc w:val="center"/>
              <w:rPr>
                <w:rFonts w:eastAsia="Calibri"/>
                <w:bCs/>
                <w:color w:val="000000"/>
                <w:sz w:val="20"/>
              </w:rPr>
            </w:pPr>
          </w:p>
        </w:tc>
        <w:tc>
          <w:tcPr>
            <w:tcW w:w="1408" w:type="dxa"/>
            <w:tcBorders>
              <w:top w:val="single" w:sz="4" w:space="0" w:color="000000"/>
              <w:left w:val="single" w:sz="4" w:space="0" w:color="000000"/>
              <w:bottom w:val="single" w:sz="4" w:space="0" w:color="000000"/>
              <w:right w:val="single" w:sz="4" w:space="0" w:color="auto"/>
            </w:tcBorders>
          </w:tcPr>
          <w:p w14:paraId="71F45690" w14:textId="77777777" w:rsidR="00677ACE" w:rsidRPr="00677ACE" w:rsidRDefault="00677ACE" w:rsidP="00677ACE">
            <w:pPr>
              <w:tabs>
                <w:tab w:val="left" w:pos="279"/>
              </w:tabs>
              <w:ind w:firstLine="0"/>
              <w:jc w:val="center"/>
              <w:rPr>
                <w:rFonts w:eastAsia="Calibri"/>
                <w:bCs/>
                <w:color w:val="000000"/>
                <w:sz w:val="20"/>
              </w:rPr>
            </w:pPr>
          </w:p>
        </w:tc>
        <w:tc>
          <w:tcPr>
            <w:tcW w:w="1408" w:type="dxa"/>
            <w:tcBorders>
              <w:top w:val="single" w:sz="4" w:space="0" w:color="000000"/>
              <w:left w:val="single" w:sz="4" w:space="0" w:color="000000"/>
              <w:bottom w:val="single" w:sz="4" w:space="0" w:color="000000"/>
              <w:right w:val="single" w:sz="4" w:space="0" w:color="auto"/>
            </w:tcBorders>
          </w:tcPr>
          <w:p w14:paraId="5D07907B" w14:textId="77777777" w:rsidR="00677ACE" w:rsidRPr="00677ACE" w:rsidRDefault="00677ACE" w:rsidP="00677ACE">
            <w:pPr>
              <w:tabs>
                <w:tab w:val="left" w:pos="279"/>
              </w:tabs>
              <w:ind w:firstLine="0"/>
              <w:jc w:val="center"/>
              <w:rPr>
                <w:rFonts w:eastAsia="Calibri"/>
                <w:bCs/>
                <w:color w:val="000000"/>
                <w:sz w:val="20"/>
              </w:rPr>
            </w:pPr>
          </w:p>
        </w:tc>
      </w:tr>
      <w:tr w:rsidR="00677ACE" w:rsidRPr="00677ACE" w14:paraId="3E2D5062" w14:textId="063EAA49" w:rsidTr="00677ACE">
        <w:trPr>
          <w:trHeight w:val="759"/>
          <w:jc w:val="center"/>
        </w:trPr>
        <w:tc>
          <w:tcPr>
            <w:tcW w:w="691" w:type="dxa"/>
            <w:tcBorders>
              <w:top w:val="single" w:sz="4" w:space="0" w:color="000000"/>
              <w:left w:val="single" w:sz="4" w:space="0" w:color="000000"/>
              <w:bottom w:val="single" w:sz="4" w:space="0" w:color="000000"/>
              <w:right w:val="nil"/>
            </w:tcBorders>
          </w:tcPr>
          <w:p w14:paraId="1CD31CBD" w14:textId="77777777" w:rsidR="00677ACE" w:rsidRPr="00677ACE" w:rsidRDefault="00677ACE" w:rsidP="00677ACE">
            <w:pPr>
              <w:tabs>
                <w:tab w:val="left" w:pos="279"/>
              </w:tabs>
              <w:ind w:firstLine="0"/>
              <w:rPr>
                <w:rFonts w:eastAsia="Calibri"/>
                <w:bCs/>
                <w:sz w:val="20"/>
              </w:rPr>
            </w:pPr>
            <w:r w:rsidRPr="00677ACE">
              <w:rPr>
                <w:rFonts w:eastAsia="Calibri"/>
                <w:bCs/>
                <w:sz w:val="20"/>
              </w:rPr>
              <w:t>7.</w:t>
            </w:r>
          </w:p>
        </w:tc>
        <w:tc>
          <w:tcPr>
            <w:tcW w:w="3551" w:type="dxa"/>
            <w:tcBorders>
              <w:top w:val="single" w:sz="4" w:space="0" w:color="000000"/>
              <w:left w:val="single" w:sz="4" w:space="0" w:color="000000"/>
              <w:bottom w:val="single" w:sz="4" w:space="0" w:color="000000"/>
              <w:right w:val="nil"/>
            </w:tcBorders>
          </w:tcPr>
          <w:p w14:paraId="6A02355B" w14:textId="77777777" w:rsidR="00677ACE" w:rsidRPr="00677ACE" w:rsidRDefault="00677ACE" w:rsidP="00677ACE">
            <w:pPr>
              <w:tabs>
                <w:tab w:val="left" w:pos="279"/>
              </w:tabs>
              <w:ind w:firstLine="0"/>
              <w:rPr>
                <w:rFonts w:eastAsia="Calibri"/>
                <w:bCs/>
                <w:color w:val="000000"/>
                <w:sz w:val="20"/>
              </w:rPr>
            </w:pPr>
            <w:r w:rsidRPr="00677ACE">
              <w:rPr>
                <w:rFonts w:eastAsia="Calibri"/>
                <w:bCs/>
                <w:sz w:val="20"/>
              </w:rPr>
              <w:t>Topografinė nuotrauka M 1:500 II sudėtingumo kategorijos plote</w:t>
            </w:r>
          </w:p>
        </w:tc>
        <w:tc>
          <w:tcPr>
            <w:tcW w:w="992" w:type="dxa"/>
            <w:tcBorders>
              <w:top w:val="single" w:sz="4" w:space="0" w:color="000000"/>
              <w:left w:val="single" w:sz="4" w:space="0" w:color="000000"/>
              <w:bottom w:val="single" w:sz="4" w:space="0" w:color="000000"/>
              <w:right w:val="single" w:sz="4" w:space="0" w:color="000000"/>
            </w:tcBorders>
          </w:tcPr>
          <w:p w14:paraId="71C5D4D3" w14:textId="77777777" w:rsidR="00677ACE" w:rsidRPr="00677ACE" w:rsidRDefault="00677ACE" w:rsidP="00677ACE">
            <w:pPr>
              <w:tabs>
                <w:tab w:val="left" w:pos="279"/>
              </w:tabs>
              <w:ind w:firstLine="0"/>
              <w:jc w:val="center"/>
              <w:rPr>
                <w:rFonts w:eastAsia="Calibri"/>
                <w:bCs/>
                <w:color w:val="000000"/>
                <w:sz w:val="20"/>
              </w:rPr>
            </w:pPr>
            <w:r w:rsidRPr="00677ACE">
              <w:rPr>
                <w:rFonts w:eastAsia="Calibri"/>
                <w:bCs/>
                <w:color w:val="000000"/>
                <w:sz w:val="20"/>
              </w:rPr>
              <w:t>už plotą iki 0,1 ha</w:t>
            </w:r>
          </w:p>
        </w:tc>
        <w:tc>
          <w:tcPr>
            <w:tcW w:w="1279" w:type="dxa"/>
            <w:tcBorders>
              <w:top w:val="single" w:sz="4" w:space="0" w:color="000000"/>
              <w:left w:val="single" w:sz="4" w:space="0" w:color="000000"/>
              <w:bottom w:val="single" w:sz="4" w:space="0" w:color="000000"/>
              <w:right w:val="single" w:sz="4" w:space="0" w:color="auto"/>
            </w:tcBorders>
          </w:tcPr>
          <w:p w14:paraId="4D828AA7" w14:textId="77777777" w:rsidR="00677ACE" w:rsidRPr="00677ACE" w:rsidRDefault="00677ACE" w:rsidP="00677ACE">
            <w:pPr>
              <w:tabs>
                <w:tab w:val="left" w:pos="279"/>
              </w:tabs>
              <w:ind w:firstLine="0"/>
              <w:jc w:val="center"/>
              <w:rPr>
                <w:rFonts w:eastAsia="Calibri"/>
                <w:bCs/>
                <w:color w:val="000000"/>
                <w:sz w:val="20"/>
              </w:rPr>
            </w:pPr>
            <w:r w:rsidRPr="00677ACE">
              <w:rPr>
                <w:rFonts w:eastAsia="Calibri"/>
                <w:bCs/>
                <w:color w:val="000000"/>
                <w:sz w:val="20"/>
              </w:rPr>
              <w:t>1</w:t>
            </w:r>
          </w:p>
        </w:tc>
        <w:tc>
          <w:tcPr>
            <w:tcW w:w="1417" w:type="dxa"/>
            <w:tcBorders>
              <w:top w:val="single" w:sz="4" w:space="0" w:color="000000"/>
              <w:left w:val="single" w:sz="4" w:space="0" w:color="000000"/>
              <w:bottom w:val="single" w:sz="4" w:space="0" w:color="000000"/>
              <w:right w:val="single" w:sz="4" w:space="0" w:color="auto"/>
            </w:tcBorders>
          </w:tcPr>
          <w:p w14:paraId="240E0701" w14:textId="77777777" w:rsidR="00677ACE" w:rsidRPr="00677ACE" w:rsidRDefault="00677ACE" w:rsidP="00677ACE">
            <w:pPr>
              <w:tabs>
                <w:tab w:val="left" w:pos="279"/>
              </w:tabs>
              <w:ind w:firstLine="0"/>
              <w:jc w:val="center"/>
              <w:rPr>
                <w:rFonts w:eastAsia="Calibri"/>
                <w:bCs/>
                <w:color w:val="000000"/>
                <w:sz w:val="20"/>
              </w:rPr>
            </w:pPr>
          </w:p>
        </w:tc>
        <w:tc>
          <w:tcPr>
            <w:tcW w:w="1408" w:type="dxa"/>
            <w:tcBorders>
              <w:top w:val="single" w:sz="4" w:space="0" w:color="000000"/>
              <w:left w:val="single" w:sz="4" w:space="0" w:color="000000"/>
              <w:bottom w:val="single" w:sz="4" w:space="0" w:color="000000"/>
              <w:right w:val="single" w:sz="4" w:space="0" w:color="auto"/>
            </w:tcBorders>
          </w:tcPr>
          <w:p w14:paraId="492F7F23" w14:textId="77777777" w:rsidR="00677ACE" w:rsidRPr="00677ACE" w:rsidRDefault="00677ACE" w:rsidP="00677ACE">
            <w:pPr>
              <w:tabs>
                <w:tab w:val="left" w:pos="279"/>
              </w:tabs>
              <w:ind w:firstLine="0"/>
              <w:jc w:val="center"/>
              <w:rPr>
                <w:rFonts w:eastAsia="Calibri"/>
                <w:bCs/>
                <w:color w:val="000000"/>
                <w:sz w:val="20"/>
              </w:rPr>
            </w:pPr>
          </w:p>
        </w:tc>
        <w:tc>
          <w:tcPr>
            <w:tcW w:w="1408" w:type="dxa"/>
            <w:tcBorders>
              <w:top w:val="single" w:sz="4" w:space="0" w:color="000000"/>
              <w:left w:val="single" w:sz="4" w:space="0" w:color="000000"/>
              <w:bottom w:val="single" w:sz="4" w:space="0" w:color="000000"/>
              <w:right w:val="single" w:sz="4" w:space="0" w:color="auto"/>
            </w:tcBorders>
          </w:tcPr>
          <w:p w14:paraId="2D175FB4" w14:textId="77777777" w:rsidR="00677ACE" w:rsidRPr="00677ACE" w:rsidRDefault="00677ACE" w:rsidP="00677ACE">
            <w:pPr>
              <w:tabs>
                <w:tab w:val="left" w:pos="279"/>
              </w:tabs>
              <w:ind w:firstLine="0"/>
              <w:jc w:val="center"/>
              <w:rPr>
                <w:rFonts w:eastAsia="Calibri"/>
                <w:bCs/>
                <w:color w:val="000000"/>
                <w:sz w:val="20"/>
              </w:rPr>
            </w:pPr>
          </w:p>
        </w:tc>
      </w:tr>
      <w:tr w:rsidR="00677ACE" w:rsidRPr="00677ACE" w14:paraId="75BEB6EC" w14:textId="77777777" w:rsidTr="00D011C0">
        <w:trPr>
          <w:trHeight w:val="759"/>
          <w:jc w:val="center"/>
        </w:trPr>
        <w:tc>
          <w:tcPr>
            <w:tcW w:w="9338" w:type="dxa"/>
            <w:gridSpan w:val="6"/>
            <w:tcBorders>
              <w:top w:val="single" w:sz="4" w:space="0" w:color="000000"/>
              <w:left w:val="single" w:sz="4" w:space="0" w:color="000000"/>
              <w:bottom w:val="single" w:sz="4" w:space="0" w:color="000000"/>
              <w:right w:val="single" w:sz="4" w:space="0" w:color="auto"/>
            </w:tcBorders>
          </w:tcPr>
          <w:p w14:paraId="4E74F7BE" w14:textId="77777777" w:rsidR="00677ACE" w:rsidRPr="00677ACE" w:rsidRDefault="00677ACE" w:rsidP="00677ACE">
            <w:pPr>
              <w:tabs>
                <w:tab w:val="left" w:pos="279"/>
              </w:tabs>
              <w:ind w:firstLine="0"/>
              <w:jc w:val="right"/>
              <w:rPr>
                <w:rFonts w:eastAsia="Calibri"/>
                <w:b/>
                <w:bCs/>
                <w:color w:val="000000"/>
                <w:sz w:val="20"/>
              </w:rPr>
            </w:pPr>
            <w:r w:rsidRPr="00677ACE">
              <w:rPr>
                <w:rFonts w:eastAsia="Calibri"/>
                <w:b/>
                <w:bCs/>
                <w:color w:val="000000"/>
                <w:sz w:val="20"/>
              </w:rPr>
              <w:t>Bendra pasiūlymo kaina su PVM, Eur</w:t>
            </w:r>
          </w:p>
          <w:p w14:paraId="22A7EBA1" w14:textId="44BDCFD1" w:rsidR="00677ACE" w:rsidRPr="00677ACE" w:rsidRDefault="00677ACE" w:rsidP="00677ACE">
            <w:pPr>
              <w:tabs>
                <w:tab w:val="left" w:pos="279"/>
              </w:tabs>
              <w:ind w:firstLine="0"/>
              <w:jc w:val="right"/>
              <w:rPr>
                <w:rFonts w:eastAsia="Calibri"/>
                <w:bCs/>
                <w:i/>
                <w:color w:val="000000"/>
                <w:sz w:val="20"/>
              </w:rPr>
            </w:pPr>
            <w:r w:rsidRPr="00677ACE">
              <w:rPr>
                <w:rFonts w:eastAsia="Calibri"/>
                <w:bCs/>
                <w:i/>
                <w:color w:val="000000"/>
                <w:sz w:val="20"/>
              </w:rPr>
              <w:t xml:space="preserve">(7 stulpelio </w:t>
            </w:r>
            <w:r w:rsidRPr="00677ACE">
              <w:rPr>
                <w:rFonts w:eastAsia="Calibri"/>
                <w:bCs/>
                <w:i/>
                <w:color w:val="000000"/>
                <w:sz w:val="20"/>
              </w:rPr>
              <w:t>1-7 eilučių</w:t>
            </w:r>
            <w:r w:rsidRPr="00677ACE">
              <w:rPr>
                <w:rFonts w:eastAsia="Calibri"/>
                <w:bCs/>
                <w:i/>
                <w:color w:val="000000"/>
                <w:sz w:val="20"/>
              </w:rPr>
              <w:t xml:space="preserve"> suma)</w:t>
            </w:r>
          </w:p>
        </w:tc>
        <w:tc>
          <w:tcPr>
            <w:tcW w:w="1408" w:type="dxa"/>
            <w:tcBorders>
              <w:top w:val="single" w:sz="4" w:space="0" w:color="000000"/>
              <w:left w:val="single" w:sz="4" w:space="0" w:color="000000"/>
              <w:bottom w:val="single" w:sz="4" w:space="0" w:color="000000"/>
              <w:right w:val="single" w:sz="4" w:space="0" w:color="auto"/>
            </w:tcBorders>
          </w:tcPr>
          <w:p w14:paraId="1F074A6B" w14:textId="77777777" w:rsidR="00677ACE" w:rsidRPr="00677ACE" w:rsidRDefault="00677ACE" w:rsidP="00677ACE">
            <w:pPr>
              <w:tabs>
                <w:tab w:val="left" w:pos="279"/>
              </w:tabs>
              <w:ind w:firstLine="0"/>
              <w:jc w:val="center"/>
              <w:rPr>
                <w:rFonts w:eastAsia="Calibri"/>
                <w:bCs/>
                <w:color w:val="000000"/>
                <w:sz w:val="20"/>
              </w:rPr>
            </w:pPr>
          </w:p>
        </w:tc>
      </w:tr>
    </w:tbl>
    <w:p w14:paraId="710CD723" w14:textId="3D770728" w:rsidR="00677ACE" w:rsidRPr="00677ACE" w:rsidRDefault="0085248A" w:rsidP="00677ACE">
      <w:pPr>
        <w:ind w:left="284" w:firstLine="0"/>
        <w:contextualSpacing/>
        <w:jc w:val="both"/>
        <w:rPr>
          <w:bCs/>
          <w:i/>
          <w:iCs/>
          <w:sz w:val="18"/>
          <w:szCs w:val="18"/>
          <w:lang w:eastAsia="lt-LT"/>
        </w:rPr>
      </w:pPr>
      <w:bookmarkStart w:id="2" w:name="_GoBack"/>
      <w:bookmarkEnd w:id="2"/>
      <w:r w:rsidRPr="00677ACE">
        <w:rPr>
          <w:i/>
          <w:sz w:val="18"/>
          <w:szCs w:val="18"/>
          <w:lang w:eastAsia="lt-LT"/>
        </w:rPr>
        <w:t>*</w:t>
      </w:r>
      <w:r w:rsidR="00677ACE" w:rsidRPr="00677ACE">
        <w:rPr>
          <w:rFonts w:eastAsia="Calibri"/>
          <w:bCs/>
          <w:i/>
          <w:sz w:val="18"/>
          <w:szCs w:val="18"/>
        </w:rPr>
        <w:t xml:space="preserve"> </w:t>
      </w:r>
      <w:r w:rsidR="00677ACE" w:rsidRPr="00677ACE">
        <w:rPr>
          <w:bCs/>
          <w:i/>
          <w:iCs/>
          <w:sz w:val="18"/>
          <w:szCs w:val="18"/>
          <w:lang w:eastAsia="lt-LT"/>
        </w:rPr>
        <w:t>Pastabos:</w:t>
      </w:r>
    </w:p>
    <w:p w14:paraId="14A65114" w14:textId="77777777" w:rsidR="00677ACE" w:rsidRPr="00677ACE" w:rsidRDefault="00677ACE" w:rsidP="00677ACE">
      <w:pPr>
        <w:numPr>
          <w:ilvl w:val="0"/>
          <w:numId w:val="27"/>
        </w:numPr>
        <w:contextualSpacing/>
        <w:jc w:val="both"/>
        <w:rPr>
          <w:bCs/>
          <w:i/>
          <w:iCs/>
          <w:sz w:val="18"/>
          <w:szCs w:val="18"/>
          <w:lang w:eastAsia="lt-LT"/>
        </w:rPr>
      </w:pPr>
      <w:r w:rsidRPr="00677ACE">
        <w:rPr>
          <w:i/>
          <w:iCs/>
          <w:sz w:val="18"/>
          <w:szCs w:val="18"/>
          <w:lang w:eastAsia="lt-LT"/>
        </w:rPr>
        <w:t xml:space="preserve"> Į</w:t>
      </w:r>
      <w:r w:rsidRPr="00677ACE">
        <w:rPr>
          <w:bCs/>
          <w:i/>
          <w:iCs/>
          <w:sz w:val="18"/>
          <w:szCs w:val="18"/>
          <w:lang w:eastAsia="lt-LT"/>
        </w:rPr>
        <w:t>kainiai pasiūlyme turi būti nurodomi dviejų skaičių po kablelio tikslumu.</w:t>
      </w:r>
    </w:p>
    <w:p w14:paraId="4B812D61" w14:textId="77777777" w:rsidR="00677ACE" w:rsidRPr="00677ACE" w:rsidRDefault="00677ACE" w:rsidP="00677ACE">
      <w:pPr>
        <w:numPr>
          <w:ilvl w:val="0"/>
          <w:numId w:val="27"/>
        </w:numPr>
        <w:contextualSpacing/>
        <w:jc w:val="both"/>
        <w:rPr>
          <w:i/>
          <w:iCs/>
          <w:sz w:val="18"/>
          <w:szCs w:val="18"/>
          <w:lang w:eastAsia="lt-LT"/>
        </w:rPr>
      </w:pPr>
      <w:r w:rsidRPr="00677ACE">
        <w:rPr>
          <w:i/>
          <w:iCs/>
          <w:sz w:val="18"/>
          <w:szCs w:val="18"/>
          <w:lang w:eastAsia="lt-LT"/>
        </w:rPr>
        <w:t>Nurodyti kiekiai yra preliminarūs, kurie bus naudojami tik pasiūlymų vertinimui ir nebus laikomi maksimaliais. Preliminarūs kiekiai gali kisti, tačiau paslaugų suma negali viršyti sutartyje nustatytos maksimalios sumos.</w:t>
      </w:r>
    </w:p>
    <w:p w14:paraId="35B6B629" w14:textId="77777777" w:rsidR="00677ACE" w:rsidRPr="00677ACE" w:rsidRDefault="00677ACE" w:rsidP="00677ACE">
      <w:pPr>
        <w:numPr>
          <w:ilvl w:val="0"/>
          <w:numId w:val="27"/>
        </w:numPr>
        <w:contextualSpacing/>
        <w:jc w:val="both"/>
        <w:rPr>
          <w:i/>
          <w:iCs/>
          <w:sz w:val="18"/>
          <w:szCs w:val="18"/>
          <w:lang w:eastAsia="lt-LT"/>
        </w:rPr>
      </w:pPr>
      <w:r w:rsidRPr="00677ACE">
        <w:rPr>
          <w:i/>
          <w:iCs/>
          <w:sz w:val="18"/>
          <w:szCs w:val="18"/>
          <w:lang w:eastAsia="lt-LT"/>
        </w:rPr>
        <w:t>Tais atvejais, kai pagal galiojančius teisės aktus tiekėjui nereikia mokėti PVM, jis nurodo kainą be PVM ir nurodo priežastis, dėl kurių PVM nemoka.</w:t>
      </w:r>
    </w:p>
    <w:p w14:paraId="165CF68D" w14:textId="26DC6B4B" w:rsidR="0007498C" w:rsidRPr="00677ACE" w:rsidRDefault="0007498C" w:rsidP="00677ACE">
      <w:pPr>
        <w:ind w:left="284" w:firstLine="0"/>
        <w:contextualSpacing/>
        <w:jc w:val="both"/>
        <w:rPr>
          <w:sz w:val="18"/>
          <w:szCs w:val="18"/>
          <w:lang w:eastAsia="lt-LT"/>
        </w:rPr>
      </w:pPr>
    </w:p>
    <w:p w14:paraId="2C29DF18" w14:textId="1FAC7892" w:rsidR="00265AE6" w:rsidRDefault="00265AE6" w:rsidP="00265AE6">
      <w:pPr>
        <w:autoSpaceDE w:val="0"/>
        <w:autoSpaceDN w:val="0"/>
        <w:adjustRightInd w:val="0"/>
        <w:ind w:firstLine="0"/>
        <w:jc w:val="center"/>
        <w:rPr>
          <w:b/>
          <w:bCs/>
          <w:szCs w:val="24"/>
        </w:rPr>
      </w:pPr>
      <w:r>
        <w:rPr>
          <w:b/>
          <w:bCs/>
          <w:szCs w:val="24"/>
        </w:rPr>
        <w:t xml:space="preserve">4. </w:t>
      </w:r>
      <w:r w:rsidRPr="0007498C">
        <w:rPr>
          <w:b/>
          <w:bCs/>
          <w:iCs/>
          <w:noProof/>
          <w:szCs w:val="22"/>
          <w:lang w:eastAsia="lt-LT"/>
        </w:rPr>
        <w:t>PATVIRTINIMAS DĖL</w:t>
      </w:r>
      <w:r>
        <w:rPr>
          <w:b/>
          <w:bCs/>
          <w:iCs/>
          <w:noProof/>
          <w:szCs w:val="22"/>
          <w:lang w:eastAsia="lt-LT"/>
        </w:rPr>
        <w:t xml:space="preserve"> PAŠALINIMO PAGRINDŲ NEBUVIMO</w:t>
      </w:r>
    </w:p>
    <w:p w14:paraId="5D6075A2" w14:textId="77777777" w:rsidR="00265AE6" w:rsidRDefault="00265AE6" w:rsidP="00265AE6">
      <w:pPr>
        <w:autoSpaceDE w:val="0"/>
        <w:autoSpaceDN w:val="0"/>
        <w:adjustRightInd w:val="0"/>
        <w:ind w:firstLine="0"/>
        <w:jc w:val="center"/>
        <w:rPr>
          <w:b/>
          <w:bCs/>
          <w:szCs w:val="24"/>
        </w:rPr>
      </w:pPr>
    </w:p>
    <w:p w14:paraId="588DA07E" w14:textId="5110A917" w:rsidR="00265AE6" w:rsidRDefault="00265AE6" w:rsidP="00265AE6">
      <w:pPr>
        <w:autoSpaceDE w:val="0"/>
        <w:autoSpaceDN w:val="0"/>
        <w:adjustRightInd w:val="0"/>
        <w:ind w:firstLine="567"/>
        <w:jc w:val="both"/>
        <w:rPr>
          <w:i/>
          <w:iCs/>
          <w:szCs w:val="24"/>
        </w:rPr>
      </w:pPr>
      <w:r w:rsidRPr="00862983">
        <w:rPr>
          <w:szCs w:val="24"/>
        </w:rPr>
        <w:t xml:space="preserve">7.1. </w:t>
      </w:r>
      <w:r>
        <w:rPr>
          <w:szCs w:val="24"/>
        </w:rPr>
        <w:t xml:space="preserve">Patvirtiname, kad </w:t>
      </w:r>
      <w:r w:rsidR="00B15AD6">
        <w:rPr>
          <w:szCs w:val="24"/>
        </w:rPr>
        <w:t>tiekėjas</w:t>
      </w:r>
      <w:r>
        <w:rPr>
          <w:szCs w:val="24"/>
        </w:rPr>
        <w:t xml:space="preserve"> net</w:t>
      </w:r>
      <w:r w:rsidR="008A6A53">
        <w:rPr>
          <w:szCs w:val="24"/>
        </w:rPr>
        <w:t>uri pašalinimo pagrindų nurodytų</w:t>
      </w:r>
      <w:r>
        <w:rPr>
          <w:szCs w:val="24"/>
        </w:rPr>
        <w:t xml:space="preserve"> pirkimo dokumentų 1 priede</w:t>
      </w:r>
      <w:r w:rsidR="008A6A53">
        <w:rPr>
          <w:szCs w:val="24"/>
        </w:rPr>
        <w:t xml:space="preserve"> </w:t>
      </w:r>
      <w:r w:rsidR="008A6A53" w:rsidRPr="008A6A53">
        <w:rPr>
          <w:i/>
          <w:iCs/>
          <w:szCs w:val="24"/>
        </w:rPr>
        <w:t>(pabraukti tinkamą atsakymą):</w:t>
      </w:r>
    </w:p>
    <w:p w14:paraId="0733B58B" w14:textId="77777777" w:rsidR="00714813" w:rsidRDefault="00714813" w:rsidP="00265AE6">
      <w:pPr>
        <w:autoSpaceDE w:val="0"/>
        <w:autoSpaceDN w:val="0"/>
        <w:adjustRightInd w:val="0"/>
        <w:ind w:firstLine="567"/>
        <w:jc w:val="both"/>
        <w:rPr>
          <w:i/>
          <w:iCs/>
          <w:szCs w:val="24"/>
        </w:rPr>
      </w:pPr>
    </w:p>
    <w:tbl>
      <w:tblPr>
        <w:tblStyle w:val="TableGrid31"/>
        <w:tblW w:w="0" w:type="auto"/>
        <w:tblInd w:w="3256" w:type="dxa"/>
        <w:tblLook w:val="04A0" w:firstRow="1" w:lastRow="0" w:firstColumn="1" w:lastColumn="0" w:noHBand="0" w:noVBand="1"/>
      </w:tblPr>
      <w:tblGrid>
        <w:gridCol w:w="3260"/>
      </w:tblGrid>
      <w:tr w:rsidR="00714813" w14:paraId="6BA662BA" w14:textId="77777777" w:rsidTr="00714813">
        <w:trPr>
          <w:trHeight w:val="503"/>
        </w:trPr>
        <w:tc>
          <w:tcPr>
            <w:tcW w:w="3260" w:type="dxa"/>
            <w:tcBorders>
              <w:top w:val="single" w:sz="4" w:space="0" w:color="000000"/>
              <w:left w:val="single" w:sz="4" w:space="0" w:color="000000"/>
              <w:bottom w:val="single" w:sz="4" w:space="0" w:color="000000"/>
              <w:right w:val="single" w:sz="4" w:space="0" w:color="000000"/>
            </w:tcBorders>
          </w:tcPr>
          <w:p w14:paraId="1D840041" w14:textId="77777777" w:rsidR="00714813" w:rsidRDefault="00714813">
            <w:pPr>
              <w:spacing w:before="240" w:after="240"/>
              <w:ind w:firstLine="0"/>
              <w:jc w:val="center"/>
              <w:rPr>
                <w:b/>
                <w:bCs/>
                <w:i/>
                <w:lang w:val="en-US"/>
              </w:rPr>
            </w:pPr>
            <w:r>
              <w:rPr>
                <w:b/>
                <w:bCs/>
                <w:i/>
                <w:lang w:val="en-US"/>
              </w:rPr>
              <w:t>TAIP / NE</w:t>
            </w:r>
          </w:p>
          <w:p w14:paraId="6C0A8BE9" w14:textId="77777777" w:rsidR="00714813" w:rsidRDefault="00714813">
            <w:pPr>
              <w:ind w:firstLine="0"/>
              <w:jc w:val="both"/>
              <w:rPr>
                <w:i/>
                <w:sz w:val="6"/>
                <w:szCs w:val="6"/>
                <w:lang w:val="en-US"/>
              </w:rPr>
            </w:pPr>
          </w:p>
        </w:tc>
      </w:tr>
    </w:tbl>
    <w:p w14:paraId="60DEF054" w14:textId="678BDB6C" w:rsidR="00B52993" w:rsidRDefault="00B52993" w:rsidP="00134AE2">
      <w:pPr>
        <w:autoSpaceDE w:val="0"/>
        <w:autoSpaceDN w:val="0"/>
        <w:adjustRightInd w:val="0"/>
        <w:ind w:firstLine="0"/>
        <w:jc w:val="center"/>
        <w:rPr>
          <w:b/>
          <w:bCs/>
          <w:szCs w:val="24"/>
        </w:rPr>
      </w:pPr>
    </w:p>
    <w:p w14:paraId="38DD948C" w14:textId="1A844F32" w:rsidR="0007498C" w:rsidRPr="0007498C" w:rsidRDefault="00C71DA1" w:rsidP="00134AE2">
      <w:pPr>
        <w:autoSpaceDE w:val="0"/>
        <w:autoSpaceDN w:val="0"/>
        <w:adjustRightInd w:val="0"/>
        <w:ind w:firstLine="0"/>
        <w:jc w:val="center"/>
        <w:rPr>
          <w:b/>
          <w:bCs/>
          <w:szCs w:val="24"/>
        </w:rPr>
      </w:pPr>
      <w:r>
        <w:rPr>
          <w:b/>
          <w:bCs/>
          <w:szCs w:val="24"/>
        </w:rPr>
        <w:t>6</w:t>
      </w:r>
      <w:r w:rsidR="00134AE2">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77777777" w:rsidR="0007498C" w:rsidRPr="0007498C" w:rsidRDefault="0007498C" w:rsidP="0007498C">
            <w:pPr>
              <w:ind w:firstLine="0"/>
              <w:rPr>
                <w:bCs/>
                <w:szCs w:val="24"/>
              </w:rPr>
            </w:pPr>
            <w:r w:rsidRPr="0007498C">
              <w:rPr>
                <w:bCs/>
                <w:szCs w:val="24"/>
              </w:rPr>
              <w:t xml:space="preserve">   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7EEAB62B" w14:textId="761F6C70" w:rsidR="00B15AD6" w:rsidRDefault="00B15AD6" w:rsidP="0007498C">
      <w:pPr>
        <w:autoSpaceDE w:val="0"/>
        <w:autoSpaceDN w:val="0"/>
        <w:adjustRightInd w:val="0"/>
        <w:ind w:firstLine="0"/>
        <w:contextualSpacing/>
        <w:rPr>
          <w:b/>
          <w:bCs/>
          <w:szCs w:val="24"/>
        </w:rPr>
      </w:pPr>
    </w:p>
    <w:p w14:paraId="2E9003EB" w14:textId="2B2BFCE8" w:rsidR="00082CD9" w:rsidRDefault="00082CD9" w:rsidP="0007498C">
      <w:pPr>
        <w:autoSpaceDE w:val="0"/>
        <w:autoSpaceDN w:val="0"/>
        <w:adjustRightInd w:val="0"/>
        <w:ind w:firstLine="0"/>
        <w:contextualSpacing/>
        <w:rPr>
          <w:b/>
          <w:bCs/>
          <w:szCs w:val="24"/>
        </w:rPr>
      </w:pPr>
    </w:p>
    <w:p w14:paraId="51920A80" w14:textId="77777777" w:rsidR="00082CD9" w:rsidRPr="0007498C" w:rsidRDefault="00082CD9" w:rsidP="0007498C">
      <w:pPr>
        <w:autoSpaceDE w:val="0"/>
        <w:autoSpaceDN w:val="0"/>
        <w:adjustRightInd w:val="0"/>
        <w:ind w:firstLine="0"/>
        <w:contextualSpacing/>
        <w:rPr>
          <w:b/>
          <w:bCs/>
          <w:szCs w:val="24"/>
        </w:rPr>
      </w:pPr>
    </w:p>
    <w:p w14:paraId="5513DDB5" w14:textId="05491607" w:rsidR="0007498C" w:rsidRPr="0007498C" w:rsidRDefault="00AE673E" w:rsidP="0007498C">
      <w:pPr>
        <w:autoSpaceDE w:val="0"/>
        <w:autoSpaceDN w:val="0"/>
        <w:adjustRightInd w:val="0"/>
        <w:ind w:left="714" w:firstLine="0"/>
        <w:jc w:val="center"/>
        <w:rPr>
          <w:b/>
          <w:bCs/>
          <w:szCs w:val="24"/>
        </w:rPr>
      </w:pPr>
      <w:r>
        <w:rPr>
          <w:b/>
          <w:bCs/>
          <w:szCs w:val="24"/>
        </w:rPr>
        <w:t>7</w:t>
      </w:r>
      <w:r w:rsidR="003E10F6">
        <w:rPr>
          <w:b/>
          <w:bCs/>
          <w:szCs w:val="24"/>
        </w:rPr>
        <w:t xml:space="preserve">. </w:t>
      </w:r>
      <w:r w:rsidR="0007498C" w:rsidRPr="0007498C">
        <w:rPr>
          <w:b/>
          <w:bCs/>
          <w:szCs w:val="24"/>
        </w:rPr>
        <w:t>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77777777" w:rsidR="0007498C" w:rsidRPr="0007498C" w:rsidRDefault="0007498C" w:rsidP="0007498C">
            <w:pPr>
              <w:ind w:firstLine="0"/>
              <w:rPr>
                <w:bCs/>
                <w:szCs w:val="24"/>
                <w:lang w:val="en-US"/>
              </w:rPr>
            </w:pPr>
            <w:r w:rsidRPr="0007498C">
              <w:rPr>
                <w:bCs/>
                <w:szCs w:val="24"/>
                <w:lang w:val="en-US"/>
              </w:rPr>
              <w:t xml:space="preserve">   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16BAB99F"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 d.</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Default="0007498C" w:rsidP="00C71DA1">
      <w:pPr>
        <w:numPr>
          <w:ilvl w:val="0"/>
          <w:numId w:val="24"/>
        </w:numPr>
        <w:tabs>
          <w:tab w:val="left" w:pos="284"/>
          <w:tab w:val="left" w:pos="567"/>
        </w:tabs>
        <w:spacing w:after="200"/>
        <w:ind w:firstLine="567"/>
        <w:jc w:val="both"/>
        <w:rPr>
          <w:szCs w:val="24"/>
        </w:rPr>
      </w:pPr>
      <w:r w:rsidRPr="0007498C">
        <w:rPr>
          <w:szCs w:val="24"/>
        </w:rPr>
        <w:t>pasiūlyme pateikti duomenys yra tikri.</w:t>
      </w:r>
      <w:bookmarkEnd w:id="0"/>
    </w:p>
    <w:tbl>
      <w:tblPr>
        <w:tblW w:w="0" w:type="auto"/>
        <w:tblLayout w:type="fixed"/>
        <w:tblLook w:val="01E0" w:firstRow="1" w:lastRow="1" w:firstColumn="1" w:lastColumn="1" w:noHBand="0" w:noVBand="0"/>
      </w:tblPr>
      <w:tblGrid>
        <w:gridCol w:w="3284"/>
        <w:gridCol w:w="604"/>
        <w:gridCol w:w="1980"/>
        <w:gridCol w:w="701"/>
        <w:gridCol w:w="2611"/>
        <w:gridCol w:w="648"/>
      </w:tblGrid>
      <w:tr w:rsidR="00906D53" w:rsidRPr="009C67FB" w14:paraId="2FE7EF92" w14:textId="77777777" w:rsidTr="00DE1BF5">
        <w:trPr>
          <w:trHeight w:val="615"/>
        </w:trPr>
        <w:tc>
          <w:tcPr>
            <w:tcW w:w="9828" w:type="dxa"/>
            <w:gridSpan w:val="6"/>
          </w:tcPr>
          <w:p w14:paraId="3F86C2B2" w14:textId="77777777" w:rsidR="00906D53" w:rsidRPr="009C67FB" w:rsidRDefault="00906D53" w:rsidP="000E0D35">
            <w:pPr>
              <w:ind w:right="-108" w:firstLine="0"/>
              <w:jc w:val="both"/>
            </w:pPr>
          </w:p>
        </w:tc>
      </w:tr>
      <w:tr w:rsidR="00906D53" w:rsidRPr="009C67FB" w14:paraId="0C6A35BD" w14:textId="77777777" w:rsidTr="00DE1BF5">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6FDE83C3" w14:textId="77777777" w:rsidR="00906D53" w:rsidRPr="009C67FB" w:rsidRDefault="00906D53" w:rsidP="00DE1BF5">
            <w:pPr>
              <w:ind w:left="-142" w:right="-1"/>
            </w:pPr>
          </w:p>
        </w:tc>
        <w:tc>
          <w:tcPr>
            <w:tcW w:w="604" w:type="dxa"/>
          </w:tcPr>
          <w:p w14:paraId="4671B3DE" w14:textId="77777777" w:rsidR="00906D53" w:rsidRPr="009C67FB" w:rsidRDefault="00906D53" w:rsidP="00DE1BF5">
            <w:pPr>
              <w:ind w:left="-142" w:right="-1"/>
              <w:jc w:val="center"/>
            </w:pPr>
          </w:p>
        </w:tc>
        <w:tc>
          <w:tcPr>
            <w:tcW w:w="1980" w:type="dxa"/>
            <w:tcBorders>
              <w:top w:val="nil"/>
              <w:left w:val="nil"/>
              <w:bottom w:val="single" w:sz="4" w:space="0" w:color="auto"/>
              <w:right w:val="nil"/>
            </w:tcBorders>
          </w:tcPr>
          <w:p w14:paraId="130E385F" w14:textId="77777777" w:rsidR="00906D53" w:rsidRPr="009C67FB" w:rsidRDefault="00906D53" w:rsidP="00DE1BF5">
            <w:pPr>
              <w:ind w:left="-142" w:right="-1"/>
              <w:jc w:val="center"/>
            </w:pPr>
          </w:p>
        </w:tc>
        <w:tc>
          <w:tcPr>
            <w:tcW w:w="701" w:type="dxa"/>
          </w:tcPr>
          <w:p w14:paraId="23955D7E" w14:textId="77777777" w:rsidR="00906D53" w:rsidRPr="009C67FB" w:rsidRDefault="00906D53" w:rsidP="00DE1BF5">
            <w:pPr>
              <w:ind w:left="-142" w:right="-1"/>
              <w:jc w:val="center"/>
            </w:pPr>
          </w:p>
        </w:tc>
        <w:tc>
          <w:tcPr>
            <w:tcW w:w="2611" w:type="dxa"/>
            <w:tcBorders>
              <w:top w:val="nil"/>
              <w:left w:val="nil"/>
              <w:bottom w:val="single" w:sz="4" w:space="0" w:color="auto"/>
              <w:right w:val="nil"/>
            </w:tcBorders>
          </w:tcPr>
          <w:p w14:paraId="34308177" w14:textId="77777777" w:rsidR="00906D53" w:rsidRPr="009C67FB" w:rsidRDefault="00906D53" w:rsidP="00DE1BF5">
            <w:pPr>
              <w:ind w:left="-142" w:right="-1"/>
              <w:jc w:val="right"/>
            </w:pPr>
          </w:p>
        </w:tc>
        <w:tc>
          <w:tcPr>
            <w:tcW w:w="648" w:type="dxa"/>
          </w:tcPr>
          <w:p w14:paraId="43E39224" w14:textId="77777777" w:rsidR="00906D53" w:rsidRPr="009C67FB" w:rsidRDefault="00906D53" w:rsidP="00DE1BF5">
            <w:pPr>
              <w:ind w:left="-142" w:right="-1"/>
              <w:jc w:val="right"/>
            </w:pPr>
          </w:p>
        </w:tc>
      </w:tr>
      <w:tr w:rsidR="00906D53" w:rsidRPr="009C67FB" w14:paraId="613A3863" w14:textId="77777777" w:rsidTr="00DE1BF5">
        <w:tblPrEx>
          <w:tblLook w:val="00A0" w:firstRow="1" w:lastRow="0" w:firstColumn="1" w:lastColumn="0" w:noHBand="0" w:noVBand="0"/>
        </w:tblPrEx>
        <w:trPr>
          <w:trHeight w:val="609"/>
        </w:trPr>
        <w:tc>
          <w:tcPr>
            <w:tcW w:w="3284" w:type="dxa"/>
            <w:tcBorders>
              <w:top w:val="single" w:sz="4" w:space="0" w:color="auto"/>
              <w:left w:val="nil"/>
              <w:bottom w:val="nil"/>
              <w:right w:val="nil"/>
            </w:tcBorders>
          </w:tcPr>
          <w:p w14:paraId="619C5226" w14:textId="77777777" w:rsidR="00906D53" w:rsidRPr="009C67FB" w:rsidRDefault="00906D53" w:rsidP="00906D53">
            <w:pPr>
              <w:snapToGrid w:val="0"/>
              <w:ind w:right="-82" w:hanging="108"/>
              <w:jc w:val="both"/>
              <w:rPr>
                <w:position w:val="6"/>
              </w:rPr>
            </w:pPr>
            <w:r w:rsidRPr="009C67FB">
              <w:rPr>
                <w:position w:val="6"/>
              </w:rPr>
              <w:t>(</w:t>
            </w:r>
            <w:r>
              <w:rPr>
                <w:position w:val="6"/>
              </w:rPr>
              <w:t>Paslaugų teikėjo</w:t>
            </w:r>
            <w:r w:rsidRPr="009C67FB">
              <w:rPr>
                <w:position w:val="6"/>
              </w:rPr>
              <w:t xml:space="preserve"> arba jo įgalioto asmens pareigų pavadinimas)</w:t>
            </w:r>
          </w:p>
          <w:p w14:paraId="45086860" w14:textId="77777777" w:rsidR="00906D53" w:rsidRPr="009C67FB" w:rsidRDefault="00906D53" w:rsidP="00DE1BF5">
            <w:pPr>
              <w:snapToGrid w:val="0"/>
              <w:ind w:left="-142"/>
              <w:rPr>
                <w:position w:val="6"/>
              </w:rPr>
            </w:pPr>
          </w:p>
        </w:tc>
        <w:tc>
          <w:tcPr>
            <w:tcW w:w="604" w:type="dxa"/>
          </w:tcPr>
          <w:p w14:paraId="6E990C47" w14:textId="77777777" w:rsidR="00906D53" w:rsidRPr="009C67FB" w:rsidRDefault="00906D53" w:rsidP="00DE1BF5">
            <w:pPr>
              <w:ind w:left="-142" w:right="-1"/>
              <w:jc w:val="center"/>
            </w:pPr>
          </w:p>
        </w:tc>
        <w:tc>
          <w:tcPr>
            <w:tcW w:w="1980" w:type="dxa"/>
            <w:tcBorders>
              <w:top w:val="single" w:sz="4" w:space="0" w:color="auto"/>
              <w:left w:val="nil"/>
              <w:bottom w:val="nil"/>
              <w:right w:val="nil"/>
            </w:tcBorders>
          </w:tcPr>
          <w:p w14:paraId="00790518" w14:textId="77777777" w:rsidR="00906D53" w:rsidRPr="009C67FB" w:rsidRDefault="00906D53" w:rsidP="00906D53">
            <w:pPr>
              <w:ind w:left="-142" w:right="-1" w:hanging="26"/>
              <w:jc w:val="center"/>
            </w:pPr>
            <w:r w:rsidRPr="009C67FB">
              <w:rPr>
                <w:position w:val="6"/>
              </w:rPr>
              <w:t>(Parašas)</w:t>
            </w:r>
            <w:r w:rsidRPr="009C67FB">
              <w:rPr>
                <w:i/>
              </w:rPr>
              <w:t xml:space="preserve"> </w:t>
            </w:r>
          </w:p>
        </w:tc>
        <w:tc>
          <w:tcPr>
            <w:tcW w:w="701" w:type="dxa"/>
          </w:tcPr>
          <w:p w14:paraId="3DC52297" w14:textId="77777777" w:rsidR="00906D53" w:rsidRPr="009C67FB" w:rsidRDefault="00906D53" w:rsidP="00DE1BF5">
            <w:pPr>
              <w:ind w:left="-142" w:right="-1"/>
              <w:jc w:val="center"/>
            </w:pPr>
          </w:p>
        </w:tc>
        <w:tc>
          <w:tcPr>
            <w:tcW w:w="2611" w:type="dxa"/>
            <w:tcBorders>
              <w:top w:val="single" w:sz="4" w:space="0" w:color="auto"/>
              <w:left w:val="nil"/>
              <w:bottom w:val="nil"/>
              <w:right w:val="nil"/>
            </w:tcBorders>
          </w:tcPr>
          <w:p w14:paraId="4ECCCF86" w14:textId="77777777" w:rsidR="00906D53" w:rsidRPr="009C67FB" w:rsidRDefault="00906D53" w:rsidP="00906D53">
            <w:pPr>
              <w:ind w:left="-142" w:right="-1" w:firstLine="133"/>
              <w:jc w:val="center"/>
            </w:pPr>
            <w:r w:rsidRPr="009C67FB">
              <w:rPr>
                <w:position w:val="6"/>
              </w:rPr>
              <w:t>(Vardas ir pavardė)</w:t>
            </w:r>
            <w:r w:rsidRPr="009C67FB">
              <w:rPr>
                <w:i/>
              </w:rPr>
              <w:t xml:space="preserve"> </w:t>
            </w:r>
          </w:p>
        </w:tc>
        <w:tc>
          <w:tcPr>
            <w:tcW w:w="648" w:type="dxa"/>
          </w:tcPr>
          <w:p w14:paraId="224236BA" w14:textId="77777777" w:rsidR="00906D53" w:rsidRPr="009C67FB" w:rsidRDefault="00906D53" w:rsidP="00DE1BF5">
            <w:pPr>
              <w:ind w:left="-142" w:right="-1"/>
              <w:jc w:val="center"/>
            </w:pPr>
          </w:p>
        </w:tc>
      </w:tr>
    </w:tbl>
    <w:p w14:paraId="23DEAC9D" w14:textId="77777777" w:rsidR="00906D53" w:rsidRPr="00C71DA1" w:rsidRDefault="00906D53" w:rsidP="00906D53">
      <w:pPr>
        <w:tabs>
          <w:tab w:val="left" w:pos="284"/>
          <w:tab w:val="left" w:pos="567"/>
        </w:tabs>
        <w:spacing w:after="200"/>
        <w:jc w:val="both"/>
        <w:rPr>
          <w:szCs w:val="24"/>
        </w:rPr>
      </w:pPr>
    </w:p>
    <w:sectPr w:rsidR="00906D53" w:rsidRPr="00C71DA1" w:rsidSect="001275A8">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8F7EE" w14:textId="77777777" w:rsidR="00AC3298" w:rsidRDefault="00AC3298">
      <w:r>
        <w:separator/>
      </w:r>
    </w:p>
  </w:endnote>
  <w:endnote w:type="continuationSeparator" w:id="0">
    <w:p w14:paraId="714D1FCF" w14:textId="77777777" w:rsidR="00AC3298" w:rsidRDefault="00AC3298">
      <w:r>
        <w:continuationSeparator/>
      </w:r>
    </w:p>
  </w:endnote>
  <w:endnote w:type="continuationNotice" w:id="1">
    <w:p w14:paraId="097F06C9" w14:textId="77777777" w:rsidR="00AC3298" w:rsidRDefault="00AC32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Optima">
    <w:altName w:val="Times New Roman"/>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8FDF9"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E401FD" w14:textId="77777777" w:rsidR="00EA184D" w:rsidRDefault="00EA184D">
    <w:pPr>
      <w:pStyle w:val="Porat"/>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C9D65" w14:textId="26FF2B02"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677ACE">
      <w:rPr>
        <w:rStyle w:val="Puslapionumeris"/>
        <w:noProof/>
      </w:rPr>
      <w:t>3</w:t>
    </w:r>
    <w:r>
      <w:rPr>
        <w:rStyle w:val="Puslapionumeris"/>
      </w:rPr>
      <w:fldChar w:fldCharType="end"/>
    </w:r>
  </w:p>
  <w:p w14:paraId="1FAF0D40" w14:textId="77777777" w:rsidR="00EA184D" w:rsidRDefault="00EA184D">
    <w:pPr>
      <w:pStyle w:val="Porat"/>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9ABC8" w14:textId="77777777" w:rsidR="00AC3298" w:rsidRDefault="00AC3298">
      <w:r>
        <w:separator/>
      </w:r>
    </w:p>
  </w:footnote>
  <w:footnote w:type="continuationSeparator" w:id="0">
    <w:p w14:paraId="064569DC" w14:textId="77777777" w:rsidR="00AC3298" w:rsidRDefault="00AC3298">
      <w:r>
        <w:continuationSeparator/>
      </w:r>
    </w:p>
  </w:footnote>
  <w:footnote w:type="continuationNotice" w:id="1">
    <w:p w14:paraId="44AC4422" w14:textId="77777777" w:rsidR="00AC3298" w:rsidRDefault="00AC329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B054A63"/>
    <w:multiLevelType w:val="hybridMultilevel"/>
    <w:tmpl w:val="E0C442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6"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9"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10"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6"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3"/>
  </w:num>
  <w:num w:numId="3">
    <w:abstractNumId w:val="18"/>
  </w:num>
  <w:num w:numId="4">
    <w:abstractNumId w:val="2"/>
  </w:num>
  <w:num w:numId="5">
    <w:abstractNumId w:val="15"/>
  </w:num>
  <w:num w:numId="6">
    <w:abstractNumId w:val="1"/>
  </w:num>
  <w:num w:numId="7">
    <w:abstractNumId w:val="9"/>
  </w:num>
  <w:num w:numId="8">
    <w:abstractNumId w:val="7"/>
  </w:num>
  <w:num w:numId="9">
    <w:abstractNumId w:val="5"/>
  </w:num>
  <w:num w:numId="10">
    <w:abstractNumId w:val="25"/>
  </w:num>
  <w:num w:numId="11">
    <w:abstractNumId w:val="26"/>
  </w:num>
  <w:num w:numId="12">
    <w:abstractNumId w:val="20"/>
  </w:num>
  <w:num w:numId="13">
    <w:abstractNumId w:val="22"/>
  </w:num>
  <w:num w:numId="14">
    <w:abstractNumId w:val="16"/>
  </w:num>
  <w:num w:numId="15">
    <w:abstractNumId w:val="13"/>
  </w:num>
  <w:num w:numId="16">
    <w:abstractNumId w:val="23"/>
  </w:num>
  <w:num w:numId="17">
    <w:abstractNumId w:val="10"/>
  </w:num>
  <w:num w:numId="18">
    <w:abstractNumId w:val="12"/>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0"/>
  </w:num>
  <w:num w:numId="22">
    <w:abstractNumId w:val="27"/>
  </w:num>
  <w:num w:numId="23">
    <w:abstractNumId w:val="21"/>
  </w:num>
  <w:num w:numId="24">
    <w:abstractNumId w:val="6"/>
  </w:num>
  <w:num w:numId="25">
    <w:abstractNumId w:val="11"/>
  </w:num>
  <w:num w:numId="26">
    <w:abstractNumId w:val="14"/>
  </w:num>
  <w:num w:numId="27">
    <w:abstractNumId w:val="19"/>
  </w:num>
  <w:num w:numId="2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F4F"/>
    <w:rsid w:val="00003A57"/>
    <w:rsid w:val="00004ED2"/>
    <w:rsid w:val="000056C6"/>
    <w:rsid w:val="00005F39"/>
    <w:rsid w:val="00007873"/>
    <w:rsid w:val="000105E2"/>
    <w:rsid w:val="00015654"/>
    <w:rsid w:val="000171F5"/>
    <w:rsid w:val="00024B99"/>
    <w:rsid w:val="00041D9C"/>
    <w:rsid w:val="00042EF6"/>
    <w:rsid w:val="00050237"/>
    <w:rsid w:val="00054984"/>
    <w:rsid w:val="00054EA5"/>
    <w:rsid w:val="00056F02"/>
    <w:rsid w:val="00057825"/>
    <w:rsid w:val="00073B44"/>
    <w:rsid w:val="0007498C"/>
    <w:rsid w:val="00082CD9"/>
    <w:rsid w:val="00090ACE"/>
    <w:rsid w:val="000910FD"/>
    <w:rsid w:val="00096E3B"/>
    <w:rsid w:val="000A0CDA"/>
    <w:rsid w:val="000B55F5"/>
    <w:rsid w:val="000C5D5A"/>
    <w:rsid w:val="000C7E91"/>
    <w:rsid w:val="000D21EF"/>
    <w:rsid w:val="000D3136"/>
    <w:rsid w:val="000D42C8"/>
    <w:rsid w:val="000E0D35"/>
    <w:rsid w:val="000E1DB6"/>
    <w:rsid w:val="000E1FDE"/>
    <w:rsid w:val="000E4B1C"/>
    <w:rsid w:val="000F50AE"/>
    <w:rsid w:val="00104FB1"/>
    <w:rsid w:val="00113430"/>
    <w:rsid w:val="00113CBD"/>
    <w:rsid w:val="00123BB1"/>
    <w:rsid w:val="001275A8"/>
    <w:rsid w:val="00134AE2"/>
    <w:rsid w:val="00135885"/>
    <w:rsid w:val="00143E14"/>
    <w:rsid w:val="00147121"/>
    <w:rsid w:val="00151DF4"/>
    <w:rsid w:val="00154EB6"/>
    <w:rsid w:val="001612D9"/>
    <w:rsid w:val="00162A4E"/>
    <w:rsid w:val="00175562"/>
    <w:rsid w:val="001767CC"/>
    <w:rsid w:val="00186743"/>
    <w:rsid w:val="00186F16"/>
    <w:rsid w:val="001A1E32"/>
    <w:rsid w:val="001A5A5D"/>
    <w:rsid w:val="001B6514"/>
    <w:rsid w:val="001C1A12"/>
    <w:rsid w:val="001C5EFB"/>
    <w:rsid w:val="001C6A3E"/>
    <w:rsid w:val="001D0F5E"/>
    <w:rsid w:val="001D440D"/>
    <w:rsid w:val="001D756C"/>
    <w:rsid w:val="001D779D"/>
    <w:rsid w:val="001E4C98"/>
    <w:rsid w:val="001F6C93"/>
    <w:rsid w:val="0021560C"/>
    <w:rsid w:val="00215A61"/>
    <w:rsid w:val="00215BAC"/>
    <w:rsid w:val="002163DC"/>
    <w:rsid w:val="00222258"/>
    <w:rsid w:val="002345D4"/>
    <w:rsid w:val="00235064"/>
    <w:rsid w:val="00235E25"/>
    <w:rsid w:val="00237FDB"/>
    <w:rsid w:val="00241863"/>
    <w:rsid w:val="00242F50"/>
    <w:rsid w:val="00255DBB"/>
    <w:rsid w:val="002560F2"/>
    <w:rsid w:val="0026423E"/>
    <w:rsid w:val="00265377"/>
    <w:rsid w:val="00265AE6"/>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1FB"/>
    <w:rsid w:val="002C0FC8"/>
    <w:rsid w:val="002C78A1"/>
    <w:rsid w:val="002D2DA7"/>
    <w:rsid w:val="002D4891"/>
    <w:rsid w:val="002E4B72"/>
    <w:rsid w:val="002F0187"/>
    <w:rsid w:val="002F5C88"/>
    <w:rsid w:val="0030331A"/>
    <w:rsid w:val="003072C8"/>
    <w:rsid w:val="0031136E"/>
    <w:rsid w:val="003116FA"/>
    <w:rsid w:val="00311C1E"/>
    <w:rsid w:val="003136BF"/>
    <w:rsid w:val="00314D48"/>
    <w:rsid w:val="003150C9"/>
    <w:rsid w:val="003156EC"/>
    <w:rsid w:val="0032457D"/>
    <w:rsid w:val="00324C6F"/>
    <w:rsid w:val="003314F3"/>
    <w:rsid w:val="00331CF0"/>
    <w:rsid w:val="003329C0"/>
    <w:rsid w:val="00334A96"/>
    <w:rsid w:val="00342E08"/>
    <w:rsid w:val="003440D1"/>
    <w:rsid w:val="00354985"/>
    <w:rsid w:val="00360CCF"/>
    <w:rsid w:val="00363418"/>
    <w:rsid w:val="003637D7"/>
    <w:rsid w:val="0036392C"/>
    <w:rsid w:val="003751CF"/>
    <w:rsid w:val="00381E6A"/>
    <w:rsid w:val="003839CD"/>
    <w:rsid w:val="003858D6"/>
    <w:rsid w:val="00394774"/>
    <w:rsid w:val="003A17F1"/>
    <w:rsid w:val="003A5D0A"/>
    <w:rsid w:val="003A7322"/>
    <w:rsid w:val="003B15FB"/>
    <w:rsid w:val="003B1AE8"/>
    <w:rsid w:val="003B2CA1"/>
    <w:rsid w:val="003B5A06"/>
    <w:rsid w:val="003C1AC7"/>
    <w:rsid w:val="003C5D44"/>
    <w:rsid w:val="003C7916"/>
    <w:rsid w:val="003D000A"/>
    <w:rsid w:val="003D2345"/>
    <w:rsid w:val="003D499E"/>
    <w:rsid w:val="003D7677"/>
    <w:rsid w:val="003D7BA8"/>
    <w:rsid w:val="003E10F6"/>
    <w:rsid w:val="003E4079"/>
    <w:rsid w:val="003E62E7"/>
    <w:rsid w:val="003F0131"/>
    <w:rsid w:val="00401EFE"/>
    <w:rsid w:val="0040399A"/>
    <w:rsid w:val="00403E15"/>
    <w:rsid w:val="0040739F"/>
    <w:rsid w:val="00414AA0"/>
    <w:rsid w:val="00414E6E"/>
    <w:rsid w:val="00417D48"/>
    <w:rsid w:val="00423FB8"/>
    <w:rsid w:val="00434202"/>
    <w:rsid w:val="00436103"/>
    <w:rsid w:val="00442F2B"/>
    <w:rsid w:val="004457A1"/>
    <w:rsid w:val="00445C28"/>
    <w:rsid w:val="00447F42"/>
    <w:rsid w:val="00460803"/>
    <w:rsid w:val="004728CC"/>
    <w:rsid w:val="00474353"/>
    <w:rsid w:val="00480DBB"/>
    <w:rsid w:val="0049098C"/>
    <w:rsid w:val="004969C2"/>
    <w:rsid w:val="00497F89"/>
    <w:rsid w:val="004A04A8"/>
    <w:rsid w:val="004A3040"/>
    <w:rsid w:val="004A49F4"/>
    <w:rsid w:val="004B1CED"/>
    <w:rsid w:val="004D6F9F"/>
    <w:rsid w:val="004D7AA6"/>
    <w:rsid w:val="004D7ECA"/>
    <w:rsid w:val="004E5A70"/>
    <w:rsid w:val="004E5C5C"/>
    <w:rsid w:val="004F17BA"/>
    <w:rsid w:val="004F2AA1"/>
    <w:rsid w:val="004F5E56"/>
    <w:rsid w:val="004F74FA"/>
    <w:rsid w:val="00505E78"/>
    <w:rsid w:val="005076FB"/>
    <w:rsid w:val="00507BEA"/>
    <w:rsid w:val="00511EAF"/>
    <w:rsid w:val="00517942"/>
    <w:rsid w:val="005205F4"/>
    <w:rsid w:val="00524142"/>
    <w:rsid w:val="00526409"/>
    <w:rsid w:val="005415C2"/>
    <w:rsid w:val="00542FB8"/>
    <w:rsid w:val="00552EB9"/>
    <w:rsid w:val="00553B33"/>
    <w:rsid w:val="00553FC5"/>
    <w:rsid w:val="00566F1B"/>
    <w:rsid w:val="00573B61"/>
    <w:rsid w:val="00574BAF"/>
    <w:rsid w:val="00576AB7"/>
    <w:rsid w:val="00582320"/>
    <w:rsid w:val="00585CE5"/>
    <w:rsid w:val="005921CD"/>
    <w:rsid w:val="00592BD3"/>
    <w:rsid w:val="005A1162"/>
    <w:rsid w:val="005A3F43"/>
    <w:rsid w:val="005C1041"/>
    <w:rsid w:val="005C31BF"/>
    <w:rsid w:val="005C35AF"/>
    <w:rsid w:val="005C35E2"/>
    <w:rsid w:val="005C3AFD"/>
    <w:rsid w:val="005C5260"/>
    <w:rsid w:val="005C5646"/>
    <w:rsid w:val="005D2BC8"/>
    <w:rsid w:val="005E5F0D"/>
    <w:rsid w:val="005F2BC4"/>
    <w:rsid w:val="005F73EC"/>
    <w:rsid w:val="0060461D"/>
    <w:rsid w:val="00607F4D"/>
    <w:rsid w:val="00613D45"/>
    <w:rsid w:val="00615516"/>
    <w:rsid w:val="00615C4F"/>
    <w:rsid w:val="00616FD9"/>
    <w:rsid w:val="00617996"/>
    <w:rsid w:val="0062202C"/>
    <w:rsid w:val="00622396"/>
    <w:rsid w:val="0062305F"/>
    <w:rsid w:val="00623DEA"/>
    <w:rsid w:val="00625AE6"/>
    <w:rsid w:val="00626325"/>
    <w:rsid w:val="00626C6E"/>
    <w:rsid w:val="00642500"/>
    <w:rsid w:val="00656D0B"/>
    <w:rsid w:val="00661E77"/>
    <w:rsid w:val="00662D01"/>
    <w:rsid w:val="00663C5A"/>
    <w:rsid w:val="0066515E"/>
    <w:rsid w:val="00666F04"/>
    <w:rsid w:val="00667B6D"/>
    <w:rsid w:val="0067054A"/>
    <w:rsid w:val="00677ACE"/>
    <w:rsid w:val="00677F2E"/>
    <w:rsid w:val="00683E5B"/>
    <w:rsid w:val="00692F9F"/>
    <w:rsid w:val="006A2A2E"/>
    <w:rsid w:val="006A7107"/>
    <w:rsid w:val="006A716C"/>
    <w:rsid w:val="006B3C28"/>
    <w:rsid w:val="006C5854"/>
    <w:rsid w:val="006C5D88"/>
    <w:rsid w:val="006D042E"/>
    <w:rsid w:val="006D37D2"/>
    <w:rsid w:val="006D50CB"/>
    <w:rsid w:val="006E1918"/>
    <w:rsid w:val="006E1C68"/>
    <w:rsid w:val="006E48B0"/>
    <w:rsid w:val="006E6941"/>
    <w:rsid w:val="006E7CAC"/>
    <w:rsid w:val="006F1F4F"/>
    <w:rsid w:val="006F2532"/>
    <w:rsid w:val="006F752E"/>
    <w:rsid w:val="006F78F3"/>
    <w:rsid w:val="00714813"/>
    <w:rsid w:val="007160AA"/>
    <w:rsid w:val="0072118F"/>
    <w:rsid w:val="00725913"/>
    <w:rsid w:val="00727098"/>
    <w:rsid w:val="00741484"/>
    <w:rsid w:val="00745FBC"/>
    <w:rsid w:val="00752525"/>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7DCD"/>
    <w:rsid w:val="007D1207"/>
    <w:rsid w:val="007E28B2"/>
    <w:rsid w:val="007E54E5"/>
    <w:rsid w:val="007F37DF"/>
    <w:rsid w:val="008000A5"/>
    <w:rsid w:val="00812FEF"/>
    <w:rsid w:val="00817DD4"/>
    <w:rsid w:val="008237F5"/>
    <w:rsid w:val="0085248A"/>
    <w:rsid w:val="00865CB1"/>
    <w:rsid w:val="008708C3"/>
    <w:rsid w:val="00870C28"/>
    <w:rsid w:val="008801DE"/>
    <w:rsid w:val="00886426"/>
    <w:rsid w:val="008909A7"/>
    <w:rsid w:val="008A68DD"/>
    <w:rsid w:val="008A6A53"/>
    <w:rsid w:val="008B48DF"/>
    <w:rsid w:val="008B708C"/>
    <w:rsid w:val="008C3270"/>
    <w:rsid w:val="008D4F4A"/>
    <w:rsid w:val="008D5FC8"/>
    <w:rsid w:val="008D7572"/>
    <w:rsid w:val="008D7697"/>
    <w:rsid w:val="008E0DE3"/>
    <w:rsid w:val="008E4E25"/>
    <w:rsid w:val="008E610D"/>
    <w:rsid w:val="008E63F3"/>
    <w:rsid w:val="008E6E82"/>
    <w:rsid w:val="008F4304"/>
    <w:rsid w:val="008F75BD"/>
    <w:rsid w:val="00902E9C"/>
    <w:rsid w:val="00903312"/>
    <w:rsid w:val="00906AC1"/>
    <w:rsid w:val="00906D53"/>
    <w:rsid w:val="00911CC5"/>
    <w:rsid w:val="00912184"/>
    <w:rsid w:val="0091287C"/>
    <w:rsid w:val="009161A9"/>
    <w:rsid w:val="009172C3"/>
    <w:rsid w:val="0093524C"/>
    <w:rsid w:val="00940037"/>
    <w:rsid w:val="0094605E"/>
    <w:rsid w:val="009463FA"/>
    <w:rsid w:val="009467F2"/>
    <w:rsid w:val="00953EC2"/>
    <w:rsid w:val="0095789B"/>
    <w:rsid w:val="0096109B"/>
    <w:rsid w:val="00976EEB"/>
    <w:rsid w:val="0098136A"/>
    <w:rsid w:val="00984233"/>
    <w:rsid w:val="00986F3B"/>
    <w:rsid w:val="009900C2"/>
    <w:rsid w:val="00997289"/>
    <w:rsid w:val="009A4C8F"/>
    <w:rsid w:val="009A568C"/>
    <w:rsid w:val="009A5D56"/>
    <w:rsid w:val="009D4096"/>
    <w:rsid w:val="009D434E"/>
    <w:rsid w:val="009D6C24"/>
    <w:rsid w:val="009E0A85"/>
    <w:rsid w:val="009E2214"/>
    <w:rsid w:val="009E260E"/>
    <w:rsid w:val="009F1964"/>
    <w:rsid w:val="009F32AE"/>
    <w:rsid w:val="009F4B4A"/>
    <w:rsid w:val="009F4B56"/>
    <w:rsid w:val="009F4EEA"/>
    <w:rsid w:val="009F5E73"/>
    <w:rsid w:val="00A00ED9"/>
    <w:rsid w:val="00A13843"/>
    <w:rsid w:val="00A15063"/>
    <w:rsid w:val="00A15176"/>
    <w:rsid w:val="00A15F04"/>
    <w:rsid w:val="00A16E16"/>
    <w:rsid w:val="00A21716"/>
    <w:rsid w:val="00A23BCA"/>
    <w:rsid w:val="00A35CE8"/>
    <w:rsid w:val="00A40A88"/>
    <w:rsid w:val="00A443EC"/>
    <w:rsid w:val="00A45341"/>
    <w:rsid w:val="00A52760"/>
    <w:rsid w:val="00A52B6F"/>
    <w:rsid w:val="00A53B50"/>
    <w:rsid w:val="00A55B7E"/>
    <w:rsid w:val="00A638B4"/>
    <w:rsid w:val="00A651A3"/>
    <w:rsid w:val="00A666C6"/>
    <w:rsid w:val="00A67F99"/>
    <w:rsid w:val="00A75802"/>
    <w:rsid w:val="00A77DA9"/>
    <w:rsid w:val="00A826A0"/>
    <w:rsid w:val="00A86930"/>
    <w:rsid w:val="00A94951"/>
    <w:rsid w:val="00AA7B1F"/>
    <w:rsid w:val="00AB614C"/>
    <w:rsid w:val="00AC0F7D"/>
    <w:rsid w:val="00AC254F"/>
    <w:rsid w:val="00AC28C2"/>
    <w:rsid w:val="00AC3298"/>
    <w:rsid w:val="00AC444B"/>
    <w:rsid w:val="00AC7C1B"/>
    <w:rsid w:val="00AD6B1E"/>
    <w:rsid w:val="00AE13A5"/>
    <w:rsid w:val="00AE673E"/>
    <w:rsid w:val="00AF1822"/>
    <w:rsid w:val="00AF40B9"/>
    <w:rsid w:val="00AF5612"/>
    <w:rsid w:val="00B03953"/>
    <w:rsid w:val="00B15AD6"/>
    <w:rsid w:val="00B167D4"/>
    <w:rsid w:val="00B22CD1"/>
    <w:rsid w:val="00B30093"/>
    <w:rsid w:val="00B3086E"/>
    <w:rsid w:val="00B30EB5"/>
    <w:rsid w:val="00B3652E"/>
    <w:rsid w:val="00B41CFC"/>
    <w:rsid w:val="00B474A7"/>
    <w:rsid w:val="00B475B2"/>
    <w:rsid w:val="00B4799C"/>
    <w:rsid w:val="00B52993"/>
    <w:rsid w:val="00B5618D"/>
    <w:rsid w:val="00B5654D"/>
    <w:rsid w:val="00B77997"/>
    <w:rsid w:val="00B800D7"/>
    <w:rsid w:val="00B85E8B"/>
    <w:rsid w:val="00B92B9C"/>
    <w:rsid w:val="00B96E74"/>
    <w:rsid w:val="00BA35CE"/>
    <w:rsid w:val="00BA48C6"/>
    <w:rsid w:val="00BB2D60"/>
    <w:rsid w:val="00BB4C02"/>
    <w:rsid w:val="00BB5013"/>
    <w:rsid w:val="00BC0BC9"/>
    <w:rsid w:val="00BC0EE5"/>
    <w:rsid w:val="00BC1CEE"/>
    <w:rsid w:val="00BC5117"/>
    <w:rsid w:val="00BD4BB4"/>
    <w:rsid w:val="00BD6554"/>
    <w:rsid w:val="00BE06FF"/>
    <w:rsid w:val="00BE11D9"/>
    <w:rsid w:val="00BE329D"/>
    <w:rsid w:val="00BE4735"/>
    <w:rsid w:val="00BE5918"/>
    <w:rsid w:val="00C03900"/>
    <w:rsid w:val="00C05050"/>
    <w:rsid w:val="00C174A6"/>
    <w:rsid w:val="00C233B3"/>
    <w:rsid w:val="00C242A2"/>
    <w:rsid w:val="00C276F4"/>
    <w:rsid w:val="00C33879"/>
    <w:rsid w:val="00C3390B"/>
    <w:rsid w:val="00C377ED"/>
    <w:rsid w:val="00C42141"/>
    <w:rsid w:val="00C441FF"/>
    <w:rsid w:val="00C46906"/>
    <w:rsid w:val="00C50707"/>
    <w:rsid w:val="00C63899"/>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581"/>
    <w:rsid w:val="00CE42C0"/>
    <w:rsid w:val="00CF56E4"/>
    <w:rsid w:val="00CF6678"/>
    <w:rsid w:val="00D013C1"/>
    <w:rsid w:val="00D048D1"/>
    <w:rsid w:val="00D06E92"/>
    <w:rsid w:val="00D21622"/>
    <w:rsid w:val="00D21F41"/>
    <w:rsid w:val="00D2367F"/>
    <w:rsid w:val="00D35455"/>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6370"/>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24D6"/>
    <w:rsid w:val="00E6404B"/>
    <w:rsid w:val="00E74CFD"/>
    <w:rsid w:val="00E80FB7"/>
    <w:rsid w:val="00E91EBA"/>
    <w:rsid w:val="00E93731"/>
    <w:rsid w:val="00E97D85"/>
    <w:rsid w:val="00EA184D"/>
    <w:rsid w:val="00EA39D1"/>
    <w:rsid w:val="00EA6021"/>
    <w:rsid w:val="00EB12EF"/>
    <w:rsid w:val="00EC1CDA"/>
    <w:rsid w:val="00EC1E8A"/>
    <w:rsid w:val="00EC3672"/>
    <w:rsid w:val="00ED0D32"/>
    <w:rsid w:val="00EE32E1"/>
    <w:rsid w:val="00EF30E8"/>
    <w:rsid w:val="00EF31B8"/>
    <w:rsid w:val="00EF4411"/>
    <w:rsid w:val="00F24314"/>
    <w:rsid w:val="00F27B9F"/>
    <w:rsid w:val="00F3031B"/>
    <w:rsid w:val="00F320B2"/>
    <w:rsid w:val="00F34CF6"/>
    <w:rsid w:val="00F37B77"/>
    <w:rsid w:val="00F43A5B"/>
    <w:rsid w:val="00F63848"/>
    <w:rsid w:val="00F70195"/>
    <w:rsid w:val="00F85E59"/>
    <w:rsid w:val="00F87B4B"/>
    <w:rsid w:val="00F97022"/>
    <w:rsid w:val="00FA03BB"/>
    <w:rsid w:val="00FA45A8"/>
    <w:rsid w:val="00FB3B07"/>
    <w:rsid w:val="00FB449B"/>
    <w:rsid w:val="00FC50D9"/>
    <w:rsid w:val="00FD0600"/>
    <w:rsid w:val="00FD130F"/>
    <w:rsid w:val="00FD263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ind w:firstLine="720"/>
    </w:pPr>
    <w:rPr>
      <w:sz w:val="24"/>
      <w:lang w:eastAsia="en-US"/>
    </w:rPr>
  </w:style>
  <w:style w:type="paragraph" w:styleId="Antrat1">
    <w:name w:val="heading 1"/>
    <w:basedOn w:val="prastasis"/>
    <w:next w:val="prastasis"/>
    <w:link w:val="Antrat1Diagrama"/>
    <w:qFormat/>
    <w:pPr>
      <w:keepNext/>
      <w:ind w:firstLine="0"/>
      <w:jc w:val="center"/>
      <w:outlineLvl w:val="0"/>
    </w:pPr>
    <w:rPr>
      <w:b/>
      <w:sz w:val="20"/>
      <w:lang w:val="en-US"/>
    </w:rPr>
  </w:style>
  <w:style w:type="paragraph" w:styleId="Antrat2">
    <w:name w:val="heading 2"/>
    <w:aliases w:val="Title Header2"/>
    <w:basedOn w:val="prastasis"/>
    <w:next w:val="prastasis"/>
    <w:qFormat/>
    <w:pPr>
      <w:keepNext/>
      <w:spacing w:before="240" w:after="60"/>
      <w:ind w:firstLine="0"/>
      <w:outlineLvl w:val="1"/>
    </w:pPr>
    <w:rPr>
      <w:rFonts w:ascii="Arial" w:hAnsi="Arial" w:cs="Arial"/>
      <w:b/>
      <w:bCs/>
      <w:i/>
      <w:iCs/>
      <w:sz w:val="28"/>
      <w:szCs w:val="28"/>
      <w:lang w:val="en-GB"/>
    </w:rPr>
  </w:style>
  <w:style w:type="paragraph" w:styleId="Antrat3">
    <w:name w:val="heading 3"/>
    <w:aliases w:val="Section Header3,Sub-Clause Paragraph"/>
    <w:basedOn w:val="prastasis"/>
    <w:next w:val="prastasis"/>
    <w:link w:val="Antrat3Diagrama"/>
    <w:qFormat/>
    <w:pPr>
      <w:keepNext/>
      <w:spacing w:before="240" w:after="60"/>
      <w:ind w:firstLine="0"/>
      <w:outlineLvl w:val="2"/>
    </w:pPr>
    <w:rPr>
      <w:rFonts w:ascii="Arial" w:hAnsi="Arial" w:cs="Arial"/>
      <w:b/>
      <w:bCs/>
      <w:sz w:val="26"/>
      <w:szCs w:val="26"/>
      <w:lang w:val="en-GB"/>
    </w:rPr>
  </w:style>
  <w:style w:type="paragraph" w:styleId="Antrat4">
    <w:name w:val="heading 4"/>
    <w:aliases w:val="Heading 4 Char Char Char Char,Sub-Clause Sub-paragraph"/>
    <w:basedOn w:val="prastasis"/>
    <w:next w:val="prastasis"/>
    <w:link w:val="Antrat4Diagrama"/>
    <w:qFormat/>
    <w:pPr>
      <w:keepNext/>
      <w:spacing w:before="240" w:after="60"/>
      <w:outlineLvl w:val="3"/>
    </w:pPr>
    <w:rPr>
      <w:b/>
      <w:bCs/>
      <w:sz w:val="28"/>
      <w:szCs w:val="28"/>
    </w:rPr>
  </w:style>
  <w:style w:type="paragraph" w:styleId="Antrat5">
    <w:name w:val="heading 5"/>
    <w:basedOn w:val="prastasis"/>
    <w:next w:val="prastasis"/>
    <w:link w:val="Antrat5Diagrama"/>
    <w:qFormat/>
    <w:rsid w:val="00BE5918"/>
    <w:pPr>
      <w:spacing w:before="240" w:after="60"/>
      <w:ind w:firstLine="0"/>
      <w:outlineLvl w:val="4"/>
    </w:pPr>
    <w:rPr>
      <w:b/>
      <w:bCs/>
      <w:i/>
      <w:iCs/>
      <w:sz w:val="26"/>
      <w:szCs w:val="26"/>
      <w:lang w:val="en-GB"/>
    </w:rPr>
  </w:style>
  <w:style w:type="paragraph" w:styleId="Antrat6">
    <w:name w:val="heading 6"/>
    <w:basedOn w:val="prastasis"/>
    <w:next w:val="prastasis"/>
    <w:link w:val="Antrat6Diagrama"/>
    <w:qFormat/>
    <w:rsid w:val="00A638B4"/>
    <w:pPr>
      <w:spacing w:before="240" w:after="60"/>
      <w:ind w:firstLine="0"/>
      <w:outlineLvl w:val="5"/>
    </w:pPr>
    <w:rPr>
      <w:b/>
      <w:bCs/>
      <w:sz w:val="22"/>
      <w:szCs w:val="22"/>
      <w:lang w:val="en-GB"/>
    </w:rPr>
  </w:style>
  <w:style w:type="paragraph" w:styleId="Antrat7">
    <w:name w:val="heading 7"/>
    <w:basedOn w:val="prastasis"/>
    <w:next w:val="prastasis"/>
    <w:link w:val="Antrat7Diagrama"/>
    <w:qFormat/>
    <w:rsid w:val="00A638B4"/>
    <w:pPr>
      <w:keepNext/>
      <w:tabs>
        <w:tab w:val="num" w:pos="2016"/>
      </w:tabs>
      <w:ind w:left="2016" w:hanging="1296"/>
      <w:outlineLvl w:val="6"/>
    </w:pPr>
    <w:rPr>
      <w:sz w:val="48"/>
      <w:lang w:eastAsia="lt-LT"/>
    </w:rPr>
  </w:style>
  <w:style w:type="paragraph" w:styleId="Antrat8">
    <w:name w:val="heading 8"/>
    <w:basedOn w:val="prastasis"/>
    <w:next w:val="prastasis"/>
    <w:link w:val="Antrat8Diagrama"/>
    <w:qFormat/>
    <w:rsid w:val="00A638B4"/>
    <w:pPr>
      <w:keepNext/>
      <w:spacing w:before="120" w:after="120"/>
      <w:ind w:firstLine="0"/>
      <w:jc w:val="center"/>
      <w:outlineLvl w:val="7"/>
    </w:pPr>
    <w:rPr>
      <w:rFonts w:ascii="Arial" w:hAnsi="Arial"/>
      <w:b/>
      <w:bCs/>
      <w:sz w:val="20"/>
      <w:lang w:val="en-GB"/>
    </w:rPr>
  </w:style>
  <w:style w:type="paragraph" w:styleId="Antrat9">
    <w:name w:val="heading 9"/>
    <w:basedOn w:val="prastasis"/>
    <w:next w:val="prastasis"/>
    <w:link w:val="Antrat9Diagrama"/>
    <w:qFormat/>
    <w:rsid w:val="00A638B4"/>
    <w:pPr>
      <w:keepNext/>
      <w:tabs>
        <w:tab w:val="num" w:pos="7704"/>
      </w:tabs>
      <w:ind w:left="7704" w:hanging="1584"/>
      <w:outlineLvl w:val="8"/>
    </w:pPr>
    <w:rPr>
      <w:sz w:val="4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Pagrindinistekstas2">
    <w:name w:val="Body Text 2"/>
    <w:basedOn w:val="prastasis"/>
    <w:link w:val="Pagrindinistekstas2Diagrama"/>
    <w:pPr>
      <w:tabs>
        <w:tab w:val="left" w:pos="709"/>
        <w:tab w:val="left" w:pos="851"/>
        <w:tab w:val="left" w:pos="1134"/>
        <w:tab w:val="left" w:pos="1418"/>
      </w:tabs>
      <w:spacing w:before="60" w:after="60"/>
      <w:ind w:firstLine="0"/>
    </w:pPr>
    <w:rPr>
      <w:rFonts w:ascii="Arial" w:hAnsi="Arial"/>
      <w:snapToGrid w:val="0"/>
      <w:sz w:val="22"/>
    </w:rPr>
  </w:style>
  <w:style w:type="paragraph" w:styleId="Pagrindiniotekstotrauka3">
    <w:name w:val="Body Text Indent 3"/>
    <w:basedOn w:val="prastasis"/>
    <w:link w:val="Pagrindiniotekstotrauka3Diagrama"/>
    <w:pPr>
      <w:widowControl w:val="0"/>
      <w:spacing w:before="120" w:after="120"/>
      <w:ind w:left="748" w:firstLine="0"/>
      <w:jc w:val="both"/>
    </w:pPr>
    <w:rPr>
      <w:rFonts w:ascii="Arial" w:hAnsi="Arial"/>
      <w:snapToGrid w:val="0"/>
      <w:sz w:val="22"/>
    </w:rPr>
  </w:style>
  <w:style w:type="paragraph" w:customStyle="1" w:styleId="tekstas">
    <w:name w:val="tekstas"/>
    <w:basedOn w:val="prastasis"/>
    <w:pPr>
      <w:spacing w:before="100" w:beforeAutospacing="1" w:after="100" w:afterAutospacing="1"/>
      <w:ind w:firstLine="0"/>
      <w:jc w:val="both"/>
    </w:pPr>
    <w:rPr>
      <w:rFonts w:ascii="Tahoma" w:hAnsi="Tahoma" w:cs="Tahoma"/>
      <w:color w:val="000000"/>
      <w:sz w:val="17"/>
      <w:szCs w:val="17"/>
      <w:lang w:val="en-US"/>
    </w:rPr>
  </w:style>
  <w:style w:type="character" w:styleId="Grietas">
    <w:name w:val="Strong"/>
    <w:basedOn w:val="Numatytasispastraiposriftas"/>
    <w:qFormat/>
    <w:rPr>
      <w:b/>
      <w:bCs/>
    </w:rPr>
  </w:style>
  <w:style w:type="character" w:customStyle="1" w:styleId="maptopcities1">
    <w:name w:val="maptopcities1"/>
    <w:basedOn w:val="Numatytasispastraiposriftas"/>
    <w:rPr>
      <w:b/>
      <w:bCs/>
      <w:color w:val="000000"/>
      <w:sz w:val="18"/>
      <w:szCs w:val="18"/>
    </w:rPr>
  </w:style>
  <w:style w:type="character" w:customStyle="1" w:styleId="maptitle">
    <w:name w:val="maptitle"/>
    <w:basedOn w:val="Numatytasispastraiposriftas"/>
  </w:style>
  <w:style w:type="paragraph" w:styleId="Z-Formospradia">
    <w:name w:val="HTML Top of Form"/>
    <w:basedOn w:val="prastasis"/>
    <w:next w:val="prastasis"/>
    <w:hidden/>
    <w:pPr>
      <w:pBdr>
        <w:bottom w:val="single" w:sz="6" w:space="1" w:color="auto"/>
      </w:pBdr>
      <w:ind w:firstLine="0"/>
      <w:jc w:val="center"/>
    </w:pPr>
    <w:rPr>
      <w:rFonts w:ascii="Arial" w:hAnsi="Arial" w:cs="Arial"/>
      <w:vanish/>
      <w:sz w:val="16"/>
      <w:szCs w:val="16"/>
      <w:lang w:val="en-US"/>
    </w:rPr>
  </w:style>
  <w:style w:type="paragraph" w:styleId="Z-Formospabaiga">
    <w:name w:val="HTML Bottom of Form"/>
    <w:basedOn w:val="prastasis"/>
    <w:next w:val="prastasis"/>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Numatytasispastraiposriftas"/>
    <w:rPr>
      <w:rFonts w:ascii="Verdana" w:hAnsi="Verdana" w:hint="default"/>
      <w:color w:val="000000"/>
      <w:sz w:val="18"/>
      <w:szCs w:val="18"/>
    </w:rPr>
  </w:style>
  <w:style w:type="character" w:styleId="HTMLspausdinimomainl">
    <w:name w:val="HTML Typewriter"/>
    <w:basedOn w:val="Numatytasispastraiposriftas"/>
    <w:semiHidden/>
    <w:rPr>
      <w:rFonts w:ascii="Courier New" w:eastAsia="Times New Roman" w:hAnsi="Courier New" w:cs="Courier New"/>
      <w:sz w:val="20"/>
      <w:szCs w:val="20"/>
    </w:rPr>
  </w:style>
  <w:style w:type="paragraph" w:customStyle="1" w:styleId="text">
    <w:name w:val="text"/>
    <w:basedOn w:val="prastasis"/>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prastasis"/>
    <w:pPr>
      <w:spacing w:before="100" w:beforeAutospacing="1" w:after="100" w:afterAutospacing="1"/>
      <w:ind w:firstLine="0"/>
      <w:jc w:val="center"/>
    </w:pPr>
    <w:rPr>
      <w:rFonts w:ascii="Arial" w:hAnsi="Arial" w:cs="Arial"/>
      <w:color w:val="0C1C8C"/>
      <w:sz w:val="20"/>
      <w:lang w:val="en-US"/>
    </w:rPr>
  </w:style>
  <w:style w:type="character" w:styleId="Perirtashipersaitas">
    <w:name w:val="FollowedHyperlink"/>
    <w:basedOn w:val="Numatytasispastraiposriftas"/>
    <w:rPr>
      <w:color w:val="800080"/>
      <w:u w:val="single"/>
    </w:rPr>
  </w:style>
  <w:style w:type="paragraph" w:styleId="prastasiniatinklio">
    <w:name w:val="Normal (Web)"/>
    <w:basedOn w:val="prastasis"/>
    <w:uiPriority w:val="99"/>
    <w:pPr>
      <w:spacing w:before="100" w:beforeAutospacing="1" w:after="100" w:afterAutospacing="1"/>
      <w:ind w:firstLine="0"/>
    </w:pPr>
    <w:rPr>
      <w:szCs w:val="24"/>
      <w:lang w:val="en-US"/>
    </w:rPr>
  </w:style>
  <w:style w:type="character" w:customStyle="1" w:styleId="yshortcuts">
    <w:name w:val="yshortcuts"/>
    <w:basedOn w:val="Numatytasispastraiposriftas"/>
  </w:style>
  <w:style w:type="character" w:customStyle="1" w:styleId="tnbus1">
    <w:name w:val="tnbus1"/>
    <w:basedOn w:val="Numatytasispastraiposriftas"/>
    <w:rPr>
      <w:color w:val="0073AC"/>
      <w:bdr w:val="none" w:sz="0" w:space="0" w:color="auto" w:frame="1"/>
    </w:rPr>
  </w:style>
  <w:style w:type="character" w:customStyle="1" w:styleId="tn">
    <w:name w:val="tn"/>
    <w:basedOn w:val="Numatytasispastraiposriftas"/>
  </w:style>
  <w:style w:type="character" w:customStyle="1" w:styleId="tntrolleybus1">
    <w:name w:val="tntrolleybus1"/>
    <w:basedOn w:val="Numatytasispastraiposriftas"/>
    <w:rPr>
      <w:color w:val="DC3131"/>
      <w:bdr w:val="none" w:sz="0" w:space="0" w:color="auto" w:frame="1"/>
    </w:rPr>
  </w:style>
  <w:style w:type="character" w:customStyle="1" w:styleId="nolink">
    <w:name w:val="nolink"/>
    <w:basedOn w:val="Numatytasispastraiposriftas"/>
  </w:style>
  <w:style w:type="paragraph" w:customStyle="1" w:styleId="resultmargin">
    <w:name w:val="resultmargin"/>
    <w:basedOn w:val="prastasis"/>
    <w:pPr>
      <w:spacing w:before="225" w:after="225"/>
      <w:ind w:firstLine="0"/>
    </w:pPr>
    <w:rPr>
      <w:rFonts w:ascii="Verdana" w:hAnsi="Verdana"/>
      <w:sz w:val="17"/>
      <w:szCs w:val="17"/>
      <w:lang w:val="en-US"/>
    </w:rPr>
  </w:style>
  <w:style w:type="character" w:customStyle="1" w:styleId="emphasis1">
    <w:name w:val="emphasis1"/>
    <w:basedOn w:val="Numatytasispastraiposriftas"/>
    <w:rPr>
      <w:b/>
      <w:bCs/>
    </w:rPr>
  </w:style>
  <w:style w:type="character" w:customStyle="1" w:styleId="traveltime1">
    <w:name w:val="traveltime1"/>
    <w:basedOn w:val="Numatytasispastraiposriftas"/>
    <w:rPr>
      <w:b/>
      <w:bCs/>
    </w:rPr>
  </w:style>
  <w:style w:type="character" w:customStyle="1" w:styleId="trainnumber">
    <w:name w:val="trainnumber"/>
    <w:basedOn w:val="Numatytasispastraiposriftas"/>
  </w:style>
  <w:style w:type="character" w:styleId="HTMLkodas">
    <w:name w:val="HTML Code"/>
    <w:basedOn w:val="Numatytasispastraiposriftas"/>
    <w:semiHidden/>
    <w:rPr>
      <w:rFonts w:ascii="Courier New" w:eastAsia="Times New Roman" w:hAnsi="Courier New" w:cs="Courier New"/>
      <w:sz w:val="20"/>
      <w:szCs w:val="20"/>
    </w:rPr>
  </w:style>
  <w:style w:type="paragraph" w:styleId="Pagrindinistekstas">
    <w:name w:val="Body Text"/>
    <w:basedOn w:val="prastasis"/>
    <w:link w:val="PagrindinistekstasDiagrama"/>
    <w:pPr>
      <w:spacing w:after="120"/>
    </w:pPr>
  </w:style>
  <w:style w:type="paragraph" w:styleId="Antrats">
    <w:name w:val="header"/>
    <w:basedOn w:val="prastasis"/>
    <w:link w:val="AntratsDiagrama"/>
    <w:pPr>
      <w:tabs>
        <w:tab w:val="center" w:pos="4819"/>
        <w:tab w:val="right" w:pos="9638"/>
      </w:tabs>
    </w:pPr>
  </w:style>
  <w:style w:type="paragraph" w:styleId="Porat">
    <w:name w:val="footer"/>
    <w:basedOn w:val="prastasis"/>
    <w:link w:val="PoratDiagrama"/>
    <w:pPr>
      <w:tabs>
        <w:tab w:val="center" w:pos="4819"/>
        <w:tab w:val="right" w:pos="9638"/>
      </w:tabs>
    </w:pPr>
  </w:style>
  <w:style w:type="character" w:styleId="Komentaronuoroda">
    <w:name w:val="annotation reference"/>
    <w:basedOn w:val="Numatytasispastraiposriftas"/>
    <w:semiHidden/>
    <w:rPr>
      <w:rFonts w:cs="Times New Roman"/>
      <w:sz w:val="16"/>
      <w:szCs w:val="16"/>
    </w:rPr>
  </w:style>
  <w:style w:type="paragraph" w:styleId="Komentarotekstas">
    <w:name w:val="annotation text"/>
    <w:basedOn w:val="prastasis"/>
    <w:link w:val="KomentarotekstasDiagrama"/>
    <w:pPr>
      <w:spacing w:before="120" w:after="120"/>
      <w:ind w:firstLine="0"/>
    </w:pPr>
    <w:rPr>
      <w:rFonts w:ascii="Arial" w:hAnsi="Arial"/>
      <w:sz w:val="20"/>
      <w:lang w:val="sv-SE"/>
    </w:rPr>
  </w:style>
  <w:style w:type="character" w:customStyle="1" w:styleId="CommentTextChar">
    <w:name w:val="Comment Text Char"/>
    <w:basedOn w:val="Numatytasispastraiposriftas"/>
    <w:locked/>
    <w:rPr>
      <w:rFonts w:ascii="Arial" w:hAnsi="Arial"/>
      <w:lang w:val="sv-SE" w:eastAsia="en-US" w:bidi="ar-SA"/>
    </w:rPr>
  </w:style>
  <w:style w:type="paragraph" w:styleId="Debesliotekstas">
    <w:name w:val="Balloon Text"/>
    <w:basedOn w:val="prastasis"/>
    <w:link w:val="DebesliotekstasDiagrama"/>
    <w:semiHidden/>
    <w:rPr>
      <w:rFonts w:ascii="Tahoma" w:hAnsi="Tahoma" w:cs="Tahoma"/>
      <w:sz w:val="16"/>
      <w:szCs w:val="16"/>
    </w:rPr>
  </w:style>
  <w:style w:type="character" w:styleId="Puslapionumeris">
    <w:name w:val="page number"/>
    <w:basedOn w:val="Numatytasispastraiposriftas"/>
  </w:style>
  <w:style w:type="paragraph" w:styleId="Komentarotema">
    <w:name w:val="annotation subject"/>
    <w:basedOn w:val="Komentarotekstas"/>
    <w:next w:val="Komentarotekstas"/>
    <w:link w:val="KomentarotemaDiagrama"/>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Numatytasispastraiposriftas"/>
    <w:locked/>
    <w:rPr>
      <w:rFonts w:ascii="Arial" w:hAnsi="Arial" w:cs="Arial"/>
      <w:b/>
      <w:bCs/>
      <w:i/>
      <w:iCs/>
      <w:sz w:val="28"/>
      <w:szCs w:val="28"/>
      <w:lang w:val="en-GB" w:eastAsia="en-US" w:bidi="ar-SA"/>
    </w:rPr>
  </w:style>
  <w:style w:type="character" w:customStyle="1" w:styleId="Antrat5Diagrama">
    <w:name w:val="Antraštė 5 Diagrama"/>
    <w:basedOn w:val="Numatytasispastraiposriftas"/>
    <w:link w:val="Antrat5"/>
    <w:rsid w:val="00BE5918"/>
    <w:rPr>
      <w:b/>
      <w:bCs/>
      <w:i/>
      <w:iCs/>
      <w:sz w:val="26"/>
      <w:szCs w:val="26"/>
      <w:lang w:val="en-GB" w:eastAsia="en-US"/>
    </w:rPr>
  </w:style>
  <w:style w:type="paragraph" w:customStyle="1" w:styleId="Normalarial">
    <w:name w:val="Normal + arial"/>
    <w:aliases w:val="12 pt"/>
    <w:basedOn w:val="Antrat5"/>
    <w:rsid w:val="00BE5918"/>
    <w:pPr>
      <w:numPr>
        <w:numId w:val="1"/>
      </w:numPr>
      <w:spacing w:before="0" w:after="0"/>
    </w:pPr>
    <w:rPr>
      <w:rFonts w:ascii="Arial Narrow" w:hAnsi="Arial Narrow" w:cs="Arial"/>
      <w:b w:val="0"/>
      <w:i w:val="0"/>
      <w:sz w:val="20"/>
      <w:szCs w:val="20"/>
      <w:lang w:val="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List L1"/>
    <w:basedOn w:val="prastasis"/>
    <w:link w:val="SraopastraipaDiagrama"/>
    <w:uiPriority w:val="34"/>
    <w:qFormat/>
    <w:rsid w:val="000E4B1C"/>
    <w:pPr>
      <w:ind w:left="720"/>
      <w:contextualSpacing/>
    </w:p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1C6A3E"/>
    <w:rPr>
      <w:sz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rsid w:val="001C6A3E"/>
    <w:rPr>
      <w:lang w:eastAsia="en-US"/>
    </w:rPr>
  </w:style>
  <w:style w:type="character" w:styleId="Puslapioinaosnuoroda">
    <w:name w:val="footnote reference"/>
    <w:basedOn w:val="Numatytasispastraiposriftas"/>
    <w:uiPriority w:val="99"/>
    <w:unhideWhenUsed/>
    <w:rsid w:val="001C6A3E"/>
    <w:rPr>
      <w:vertAlign w:val="superscrip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381E6A"/>
    <w:rPr>
      <w:sz w:val="24"/>
      <w:lang w:eastAsia="en-US"/>
    </w:rPr>
  </w:style>
  <w:style w:type="paragraph" w:customStyle="1" w:styleId="1Pagrindinistekstas">
    <w:name w:val="1. Pagrindinis tekstas"/>
    <w:basedOn w:val="prastasis"/>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Pataisymai">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Lentelstinklelis">
    <w:name w:val="Table Grid"/>
    <w:basedOn w:val="prastojilente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rsid w:val="00A638B4"/>
    <w:rPr>
      <w:b/>
      <w:bCs/>
      <w:sz w:val="22"/>
      <w:szCs w:val="22"/>
      <w:lang w:val="en-GB" w:eastAsia="en-US"/>
    </w:rPr>
  </w:style>
  <w:style w:type="character" w:customStyle="1" w:styleId="Antrat7Diagrama">
    <w:name w:val="Antraštė 7 Diagrama"/>
    <w:basedOn w:val="Numatytasispastraiposriftas"/>
    <w:link w:val="Antrat7"/>
    <w:rsid w:val="00A638B4"/>
    <w:rPr>
      <w:sz w:val="48"/>
    </w:rPr>
  </w:style>
  <w:style w:type="character" w:customStyle="1" w:styleId="Antrat8Diagrama">
    <w:name w:val="Antraštė 8 Diagrama"/>
    <w:basedOn w:val="Numatytasispastraiposriftas"/>
    <w:link w:val="Antrat8"/>
    <w:rsid w:val="00A638B4"/>
    <w:rPr>
      <w:rFonts w:ascii="Arial" w:hAnsi="Arial"/>
      <w:b/>
      <w:bCs/>
      <w:lang w:val="en-GB" w:eastAsia="en-US"/>
    </w:rPr>
  </w:style>
  <w:style w:type="character" w:customStyle="1" w:styleId="Antrat9Diagrama">
    <w:name w:val="Antraštė 9 Diagrama"/>
    <w:basedOn w:val="Numatytasispastraiposriftas"/>
    <w:link w:val="Antrat9"/>
    <w:rsid w:val="00A638B4"/>
    <w:rPr>
      <w:sz w:val="40"/>
    </w:rPr>
  </w:style>
  <w:style w:type="numbering" w:customStyle="1" w:styleId="NoList1">
    <w:name w:val="No List1"/>
    <w:next w:val="Sraonra"/>
    <w:uiPriority w:val="99"/>
    <w:semiHidden/>
    <w:unhideWhenUsed/>
    <w:rsid w:val="00A638B4"/>
  </w:style>
  <w:style w:type="character" w:customStyle="1" w:styleId="Antrat1Diagrama">
    <w:name w:val="Antraštė 1 Diagrama"/>
    <w:link w:val="Antrat1"/>
    <w:locked/>
    <w:rsid w:val="00A638B4"/>
    <w:rPr>
      <w:b/>
      <w:lang w:val="en-US" w:eastAsia="en-US"/>
    </w:rPr>
  </w:style>
  <w:style w:type="character" w:customStyle="1" w:styleId="Antrat3Diagrama">
    <w:name w:val="Antraštė 3 Diagrama"/>
    <w:aliases w:val="Section Header3 Diagrama,Sub-Clause Paragraph Diagrama"/>
    <w:link w:val="Antrat3"/>
    <w:locked/>
    <w:rsid w:val="00A638B4"/>
    <w:rPr>
      <w:rFonts w:ascii="Arial" w:hAnsi="Arial" w:cs="Arial"/>
      <w:b/>
      <w:bCs/>
      <w:sz w:val="26"/>
      <w:szCs w:val="26"/>
      <w:lang w:val="en-GB" w:eastAsia="en-US"/>
    </w:rPr>
  </w:style>
  <w:style w:type="character" w:customStyle="1" w:styleId="Antrat4Diagrama">
    <w:name w:val="Antraštė 4 Diagrama"/>
    <w:aliases w:val="Heading 4 Char Char Char Char Diagrama,Sub-Clause Sub-paragraph Diagrama"/>
    <w:link w:val="Antrat4"/>
    <w:locked/>
    <w:rsid w:val="00A638B4"/>
    <w:rPr>
      <w:b/>
      <w:bCs/>
      <w:sz w:val="28"/>
      <w:szCs w:val="28"/>
      <w:lang w:eastAsia="en-US"/>
    </w:rPr>
  </w:style>
  <w:style w:type="character" w:customStyle="1" w:styleId="DebesliotekstasDiagrama">
    <w:name w:val="Debesėlio tekstas Diagrama"/>
    <w:link w:val="Debesliotekstas"/>
    <w:semiHidden/>
    <w:locked/>
    <w:rsid w:val="00A638B4"/>
    <w:rPr>
      <w:rFonts w:ascii="Tahoma" w:hAnsi="Tahoma" w:cs="Tahoma"/>
      <w:sz w:val="16"/>
      <w:szCs w:val="16"/>
      <w:lang w:eastAsia="en-US"/>
    </w:rPr>
  </w:style>
  <w:style w:type="paragraph" w:styleId="Pagrindinistekstas3">
    <w:name w:val="Body Text 3"/>
    <w:basedOn w:val="prastasis"/>
    <w:link w:val="Pagrindinistekstas3Diagrama"/>
    <w:rsid w:val="00A638B4"/>
    <w:pPr>
      <w:spacing w:before="120" w:after="120"/>
      <w:ind w:right="193" w:firstLine="0"/>
      <w:jc w:val="both"/>
    </w:pPr>
    <w:rPr>
      <w:rFonts w:ascii="Arial" w:hAnsi="Arial"/>
      <w:sz w:val="22"/>
    </w:rPr>
  </w:style>
  <w:style w:type="character" w:customStyle="1" w:styleId="Pagrindinistekstas3Diagrama">
    <w:name w:val="Pagrindinis tekstas 3 Diagrama"/>
    <w:basedOn w:val="Numatytasispastraiposriftas"/>
    <w:link w:val="Pagrindinistekstas3"/>
    <w:rsid w:val="00A638B4"/>
    <w:rPr>
      <w:rFonts w:ascii="Arial" w:hAnsi="Arial"/>
      <w:sz w:val="22"/>
      <w:lang w:eastAsia="en-US"/>
    </w:rPr>
  </w:style>
  <w:style w:type="paragraph" w:styleId="Pagrindiniotekstotrauka">
    <w:name w:val="Body Text Indent"/>
    <w:basedOn w:val="prastasis"/>
    <w:link w:val="PagrindiniotekstotraukaDiagrama"/>
    <w:rsid w:val="00A638B4"/>
    <w:pPr>
      <w:ind w:left="720" w:firstLine="0"/>
      <w:jc w:val="both"/>
    </w:pPr>
    <w:rPr>
      <w:rFonts w:ascii="Arial" w:hAnsi="Arial" w:cs="Arial"/>
      <w:sz w:val="22"/>
      <w:szCs w:val="24"/>
    </w:rPr>
  </w:style>
  <w:style w:type="character" w:customStyle="1" w:styleId="BodyTextIndentChar">
    <w:name w:val="Body Text Indent Char"/>
    <w:basedOn w:val="Numatytasispastraiposriftas"/>
    <w:semiHidden/>
    <w:rsid w:val="00A638B4"/>
    <w:rPr>
      <w:sz w:val="24"/>
      <w:lang w:eastAsia="en-US"/>
    </w:rPr>
  </w:style>
  <w:style w:type="character" w:customStyle="1" w:styleId="PagrindiniotekstotraukaDiagrama">
    <w:name w:val="Pagrindinio teksto įtrauka Diagrama"/>
    <w:link w:val="Pagrindiniotekstotrauka"/>
    <w:locked/>
    <w:rsid w:val="00A638B4"/>
    <w:rPr>
      <w:rFonts w:ascii="Arial" w:hAnsi="Arial" w:cs="Arial"/>
      <w:sz w:val="22"/>
      <w:szCs w:val="24"/>
      <w:lang w:eastAsia="en-US"/>
    </w:rPr>
  </w:style>
  <w:style w:type="paragraph" w:styleId="Turinys1">
    <w:name w:val="toc 1"/>
    <w:basedOn w:val="prastasis"/>
    <w:next w:val="prastasis"/>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Pagrindinistekstas2Diagrama">
    <w:name w:val="Pagrindinis tekstas 2 Diagrama"/>
    <w:link w:val="Pagrindinistekstas2"/>
    <w:locked/>
    <w:rsid w:val="00A638B4"/>
    <w:rPr>
      <w:rFonts w:ascii="Arial" w:hAnsi="Arial"/>
      <w:snapToGrid w:val="0"/>
      <w:sz w:val="22"/>
      <w:lang w:eastAsia="en-US"/>
    </w:rPr>
  </w:style>
  <w:style w:type="paragraph" w:styleId="Paantrat">
    <w:name w:val="Subtitle"/>
    <w:basedOn w:val="prastasis"/>
    <w:link w:val="PaantratDiagrama"/>
    <w:qFormat/>
    <w:rsid w:val="00A638B4"/>
    <w:pPr>
      <w:spacing w:before="120" w:after="120"/>
      <w:ind w:firstLine="0"/>
      <w:jc w:val="center"/>
    </w:pPr>
    <w:rPr>
      <w:rFonts w:ascii="Arial" w:hAnsi="Arial"/>
      <w:b/>
      <w:sz w:val="28"/>
      <w:lang w:val="fr-BE"/>
    </w:rPr>
  </w:style>
  <w:style w:type="character" w:customStyle="1" w:styleId="PaantratDiagrama">
    <w:name w:val="Paantraštė Diagrama"/>
    <w:basedOn w:val="Numatytasispastraiposriftas"/>
    <w:link w:val="Paantrat"/>
    <w:rsid w:val="00A638B4"/>
    <w:rPr>
      <w:rFonts w:ascii="Arial" w:hAnsi="Arial"/>
      <w:b/>
      <w:sz w:val="28"/>
      <w:lang w:val="fr-BE" w:eastAsia="en-US"/>
    </w:rPr>
  </w:style>
  <w:style w:type="character" w:customStyle="1" w:styleId="PagrindinistekstasDiagrama">
    <w:name w:val="Pagrindinis tekstas Diagrama"/>
    <w:link w:val="Pagrindinistekstas"/>
    <w:locked/>
    <w:rsid w:val="00A638B4"/>
    <w:rPr>
      <w:sz w:val="24"/>
      <w:lang w:eastAsia="en-US"/>
    </w:rPr>
  </w:style>
  <w:style w:type="character" w:customStyle="1" w:styleId="AntratsDiagrama">
    <w:name w:val="Antraštės Diagrama"/>
    <w:link w:val="Antrats"/>
    <w:locked/>
    <w:rsid w:val="00A638B4"/>
    <w:rPr>
      <w:sz w:val="24"/>
      <w:lang w:eastAsia="en-US"/>
    </w:rPr>
  </w:style>
  <w:style w:type="character" w:customStyle="1" w:styleId="Pagrindiniotekstotrauka3Diagrama">
    <w:name w:val="Pagrindinio teksto įtrauka 3 Diagrama"/>
    <w:link w:val="Pagrindiniotekstotrauka3"/>
    <w:locked/>
    <w:rsid w:val="00A638B4"/>
    <w:rPr>
      <w:rFonts w:ascii="Arial" w:hAnsi="Arial"/>
      <w:snapToGrid w:val="0"/>
      <w:sz w:val="22"/>
      <w:lang w:eastAsia="en-US"/>
    </w:rPr>
  </w:style>
  <w:style w:type="character" w:customStyle="1" w:styleId="PoratDiagrama">
    <w:name w:val="Poraštė Diagrama"/>
    <w:link w:val="Porat"/>
    <w:locked/>
    <w:rsid w:val="00A638B4"/>
    <w:rPr>
      <w:sz w:val="24"/>
      <w:lang w:eastAsia="en-US"/>
    </w:rPr>
  </w:style>
  <w:style w:type="character" w:customStyle="1" w:styleId="KomentarotekstasDiagrama">
    <w:name w:val="Komentaro tekstas Diagrama"/>
    <w:link w:val="Komentarotekstas"/>
    <w:locked/>
    <w:rsid w:val="00A638B4"/>
    <w:rPr>
      <w:rFonts w:ascii="Arial" w:hAnsi="Arial"/>
      <w:lang w:val="sv-SE" w:eastAsia="en-US"/>
    </w:rPr>
  </w:style>
  <w:style w:type="paragraph" w:styleId="Pavadinimas">
    <w:name w:val="Title"/>
    <w:basedOn w:val="prastasis"/>
    <w:link w:val="PavadinimasDiagrama"/>
    <w:qFormat/>
    <w:rsid w:val="00A638B4"/>
    <w:pPr>
      <w:spacing w:before="120" w:after="120"/>
      <w:ind w:firstLine="0"/>
      <w:jc w:val="center"/>
    </w:pPr>
    <w:rPr>
      <w:rFonts w:ascii="Arial" w:hAnsi="Arial"/>
      <w:b/>
      <w:sz w:val="28"/>
      <w:lang w:val="fr-BE"/>
    </w:rPr>
  </w:style>
  <w:style w:type="character" w:customStyle="1" w:styleId="PavadinimasDiagrama">
    <w:name w:val="Pavadinimas Diagrama"/>
    <w:basedOn w:val="Numatytasispastraiposriftas"/>
    <w:link w:val="Pavadinimas"/>
    <w:rsid w:val="00A638B4"/>
    <w:rPr>
      <w:rFonts w:ascii="Arial" w:hAnsi="Arial"/>
      <w:b/>
      <w:sz w:val="28"/>
      <w:lang w:val="fr-BE" w:eastAsia="en-US"/>
    </w:rPr>
  </w:style>
  <w:style w:type="paragraph" w:styleId="prastojitrauka">
    <w:name w:val="Normal Indent"/>
    <w:basedOn w:val="prastasis"/>
    <w:rsid w:val="00A638B4"/>
    <w:pPr>
      <w:spacing w:after="240"/>
      <w:ind w:left="720" w:firstLine="0"/>
      <w:jc w:val="both"/>
    </w:pPr>
    <w:rPr>
      <w:rFonts w:ascii="Arial" w:hAnsi="Arial"/>
      <w:sz w:val="20"/>
      <w:lang w:val="en-GB"/>
    </w:rPr>
  </w:style>
  <w:style w:type="paragraph" w:styleId="Literatrossraoantrat">
    <w:name w:val="toa heading"/>
    <w:basedOn w:val="prastasis"/>
    <w:next w:val="prastasis"/>
    <w:semiHidden/>
    <w:rsid w:val="00A638B4"/>
    <w:pPr>
      <w:spacing w:before="120" w:after="240"/>
      <w:ind w:firstLine="0"/>
      <w:jc w:val="both"/>
    </w:pPr>
    <w:rPr>
      <w:rFonts w:ascii="Arial" w:hAnsi="Arial"/>
      <w:b/>
      <w:sz w:val="20"/>
      <w:lang w:val="en-GB"/>
    </w:rPr>
  </w:style>
  <w:style w:type="paragraph" w:styleId="Pagrindiniotekstotrauka2">
    <w:name w:val="Body Text Indent 2"/>
    <w:basedOn w:val="prastasis"/>
    <w:link w:val="Pagrindiniotekstotrauka2Diagrama"/>
    <w:rsid w:val="00A638B4"/>
    <w:pPr>
      <w:spacing w:after="120" w:line="480" w:lineRule="auto"/>
      <w:ind w:left="283" w:firstLine="0"/>
    </w:pPr>
    <w:rPr>
      <w:szCs w:val="24"/>
      <w:lang w:val="en-GB"/>
    </w:rPr>
  </w:style>
  <w:style w:type="character" w:customStyle="1" w:styleId="BodyTextIndent2Char">
    <w:name w:val="Body Text Indent 2 Char"/>
    <w:basedOn w:val="Numatytasispastraiposriftas"/>
    <w:semiHidden/>
    <w:rsid w:val="00A638B4"/>
    <w:rPr>
      <w:sz w:val="24"/>
      <w:lang w:eastAsia="en-US"/>
    </w:rPr>
  </w:style>
  <w:style w:type="character" w:customStyle="1" w:styleId="Pagrindiniotekstotrauka2Diagrama">
    <w:name w:val="Pagrindinio teksto įtrauka 2 Diagrama"/>
    <w:link w:val="Pagrindiniotekstotrauka2"/>
    <w:locked/>
    <w:rsid w:val="00A638B4"/>
    <w:rPr>
      <w:sz w:val="24"/>
      <w:szCs w:val="24"/>
      <w:lang w:val="en-GB" w:eastAsia="en-US"/>
    </w:rPr>
  </w:style>
  <w:style w:type="paragraph" w:customStyle="1" w:styleId="normaltableau">
    <w:name w:val="normal_tableau"/>
    <w:basedOn w:val="prastasis"/>
    <w:rsid w:val="00A638B4"/>
    <w:pPr>
      <w:spacing w:before="120" w:after="120"/>
      <w:ind w:firstLine="0"/>
      <w:jc w:val="both"/>
    </w:pPr>
    <w:rPr>
      <w:rFonts w:ascii="Optima" w:hAnsi="Optima"/>
      <w:sz w:val="22"/>
      <w:lang w:val="en-GB"/>
    </w:rPr>
  </w:style>
  <w:style w:type="paragraph" w:styleId="Dokumentoinaostekstas">
    <w:name w:val="endnote text"/>
    <w:basedOn w:val="prastasis"/>
    <w:link w:val="DokumentoinaostekstasDiagrama"/>
    <w:semiHidden/>
    <w:rsid w:val="00A638B4"/>
    <w:pPr>
      <w:spacing w:after="240"/>
      <w:ind w:firstLine="0"/>
      <w:jc w:val="both"/>
    </w:pPr>
    <w:rPr>
      <w:rFonts w:ascii="Arial" w:hAnsi="Arial"/>
      <w:sz w:val="20"/>
      <w:lang w:val="en-GB"/>
    </w:rPr>
  </w:style>
  <w:style w:type="character" w:customStyle="1" w:styleId="DokumentoinaostekstasDiagrama">
    <w:name w:val="Dokumento išnašos tekstas Diagrama"/>
    <w:basedOn w:val="Numatytasispastraiposriftas"/>
    <w:link w:val="Dokumentoinaostekstas"/>
    <w:semiHidden/>
    <w:rsid w:val="00A638B4"/>
    <w:rPr>
      <w:rFonts w:ascii="Arial" w:hAnsi="Arial"/>
      <w:lang w:val="en-GB" w:eastAsia="en-US"/>
    </w:rPr>
  </w:style>
  <w:style w:type="character" w:customStyle="1" w:styleId="KomentarotemaDiagrama">
    <w:name w:val="Komentaro tema Diagrama"/>
    <w:link w:val="Komentarotema"/>
    <w:semiHidden/>
    <w:locked/>
    <w:rsid w:val="00A638B4"/>
    <w:rPr>
      <w:b/>
      <w:bCs/>
      <w:lang w:eastAsia="en-US"/>
    </w:rPr>
  </w:style>
  <w:style w:type="paragraph" w:styleId="Paprastasistekstas">
    <w:name w:val="Plain Text"/>
    <w:basedOn w:val="prastasis"/>
    <w:link w:val="PaprastasistekstasDiagrama"/>
    <w:rsid w:val="00A638B4"/>
    <w:pPr>
      <w:spacing w:after="240"/>
      <w:ind w:firstLine="0"/>
      <w:jc w:val="both"/>
    </w:pPr>
    <w:rPr>
      <w:rFonts w:ascii="Courier New" w:hAnsi="Courier New"/>
      <w:sz w:val="20"/>
      <w:lang w:val="en-GB"/>
    </w:rPr>
  </w:style>
  <w:style w:type="character" w:customStyle="1" w:styleId="PaprastasistekstasDiagrama">
    <w:name w:val="Paprastasis tekstas Diagrama"/>
    <w:basedOn w:val="Numatytasispastraiposriftas"/>
    <w:link w:val="Paprastasistekstas"/>
    <w:rsid w:val="00A638B4"/>
    <w:rPr>
      <w:rFonts w:ascii="Courier New" w:hAnsi="Courier New"/>
      <w:lang w:val="en-GB" w:eastAsia="en-US"/>
    </w:rPr>
  </w:style>
  <w:style w:type="paragraph" w:styleId="Turinys4">
    <w:name w:val="toc 4"/>
    <w:basedOn w:val="prastasis"/>
    <w:next w:val="prastasis"/>
    <w:autoRedefine/>
    <w:uiPriority w:val="39"/>
    <w:rsid w:val="00A638B4"/>
    <w:pPr>
      <w:tabs>
        <w:tab w:val="left" w:pos="748"/>
        <w:tab w:val="left" w:pos="1122"/>
        <w:tab w:val="right" w:leader="dot" w:pos="9629"/>
      </w:tabs>
      <w:ind w:left="748" w:firstLine="0"/>
    </w:pPr>
    <w:rPr>
      <w:szCs w:val="24"/>
      <w:lang w:val="en-GB"/>
    </w:rPr>
  </w:style>
  <w:style w:type="paragraph" w:styleId="Turinys2">
    <w:name w:val="toc 2"/>
    <w:basedOn w:val="prastasis"/>
    <w:next w:val="prastasis"/>
    <w:autoRedefine/>
    <w:uiPriority w:val="39"/>
    <w:rsid w:val="00A638B4"/>
    <w:pPr>
      <w:tabs>
        <w:tab w:val="left" w:pos="748"/>
        <w:tab w:val="left" w:pos="960"/>
        <w:tab w:val="right" w:leader="dot" w:pos="9629"/>
      </w:tabs>
      <w:ind w:left="748" w:hanging="748"/>
      <w:jc w:val="both"/>
    </w:pPr>
    <w:rPr>
      <w:szCs w:val="24"/>
      <w:lang w:val="en-GB"/>
    </w:rPr>
  </w:style>
  <w:style w:type="paragraph" w:styleId="Turinys5">
    <w:name w:val="toc 5"/>
    <w:basedOn w:val="prastasis"/>
    <w:next w:val="prastasis"/>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Antrat5"/>
    <w:rsid w:val="00A638B4"/>
    <w:pPr>
      <w:numPr>
        <w:numId w:val="5"/>
      </w:numPr>
      <w:spacing w:after="240"/>
    </w:pPr>
    <w:rPr>
      <w:rFonts w:ascii="Arial" w:hAnsi="Arial"/>
      <w:i w:val="0"/>
      <w:sz w:val="24"/>
      <w:lang w:val="lt-LT"/>
    </w:rPr>
  </w:style>
  <w:style w:type="paragraph" w:customStyle="1" w:styleId="mazas">
    <w:name w:val="mazas"/>
    <w:basedOn w:val="prastasis"/>
    <w:rsid w:val="00A638B4"/>
    <w:pPr>
      <w:spacing w:before="100" w:beforeAutospacing="1" w:after="100" w:afterAutospacing="1"/>
      <w:ind w:firstLine="0"/>
    </w:pPr>
    <w:rPr>
      <w:szCs w:val="24"/>
      <w:lang w:eastAsia="lt-LT"/>
    </w:rPr>
  </w:style>
  <w:style w:type="paragraph" w:customStyle="1" w:styleId="bodytext">
    <w:name w:val="bodytext"/>
    <w:basedOn w:val="prastasis"/>
    <w:rsid w:val="00A638B4"/>
    <w:pPr>
      <w:spacing w:before="100" w:beforeAutospacing="1" w:after="100" w:afterAutospacing="1"/>
      <w:ind w:firstLine="0"/>
    </w:pPr>
    <w:rPr>
      <w:szCs w:val="24"/>
      <w:lang w:eastAsia="lt-LT"/>
    </w:rPr>
  </w:style>
  <w:style w:type="paragraph" w:styleId="Turinys3">
    <w:name w:val="toc 3"/>
    <w:basedOn w:val="prastasis"/>
    <w:next w:val="prastasis"/>
    <w:autoRedefine/>
    <w:uiPriority w:val="39"/>
    <w:rsid w:val="00A638B4"/>
    <w:pPr>
      <w:tabs>
        <w:tab w:val="right" w:leader="dot" w:pos="9629"/>
      </w:tabs>
      <w:ind w:firstLine="0"/>
    </w:pPr>
    <w:rPr>
      <w:szCs w:val="24"/>
      <w:lang w:val="en-GB"/>
    </w:rPr>
  </w:style>
  <w:style w:type="paragraph" w:styleId="Dokumentostruktra">
    <w:name w:val="Document Map"/>
    <w:basedOn w:val="prastasis"/>
    <w:link w:val="DokumentostruktraDiagrama"/>
    <w:semiHidden/>
    <w:rsid w:val="00A638B4"/>
    <w:pPr>
      <w:shd w:val="clear" w:color="auto" w:fill="000080"/>
      <w:ind w:firstLine="0"/>
    </w:pPr>
    <w:rPr>
      <w:rFonts w:ascii="Tahoma" w:hAnsi="Tahoma" w:cs="Tahoma"/>
      <w:sz w:val="20"/>
      <w:lang w:val="en-GB"/>
    </w:rPr>
  </w:style>
  <w:style w:type="character" w:customStyle="1" w:styleId="DokumentostruktraDiagrama">
    <w:name w:val="Dokumento struktūra Diagrama"/>
    <w:basedOn w:val="Numatytasispastraiposriftas"/>
    <w:link w:val="Dokumentostruktra"/>
    <w:semiHidden/>
    <w:rsid w:val="00A638B4"/>
    <w:rPr>
      <w:rFonts w:ascii="Tahoma" w:hAnsi="Tahoma" w:cs="Tahoma"/>
      <w:shd w:val="clear" w:color="auto" w:fill="000080"/>
      <w:lang w:val="en-GB" w:eastAsia="en-US"/>
    </w:rPr>
  </w:style>
  <w:style w:type="character" w:customStyle="1" w:styleId="FootnoteTextChar1">
    <w:name w:val="Footnote Text Char1"/>
    <w:aliases w:val="Footnote Char,Footnote Text Char Char Char,Fußnotentextf Char,Footnote Text Blue Char,Footnote text Char,fn Char,Footnote Text Char Char Char Char Char Char Char,Footnote Text Char Char Char Char Char Char1"/>
    <w:uiPriority w:val="99"/>
    <w:locked/>
    <w:rsid w:val="00A638B4"/>
    <w:rPr>
      <w:rFonts w:cs="Times New Roman"/>
      <w:sz w:val="20"/>
      <w:szCs w:val="20"/>
      <w:lang w:val="en-GB" w:eastAsia="x-none"/>
    </w:rPr>
  </w:style>
  <w:style w:type="character" w:customStyle="1" w:styleId="HTMLiankstoformatuotasDiagrama">
    <w:name w:val="HTML iš anksto formatuotas Diagrama"/>
    <w:link w:val="HTMLiankstoformatuotas"/>
    <w:uiPriority w:val="99"/>
    <w:locked/>
    <w:rsid w:val="00A638B4"/>
    <w:rPr>
      <w:rFonts w:ascii="Courier New" w:hAnsi="Courier New" w:cs="Courier New"/>
      <w:lang w:val="en-US" w:eastAsia="en-US"/>
    </w:rPr>
  </w:style>
  <w:style w:type="paragraph" w:styleId="Sraas">
    <w:name w:val="List"/>
    <w:basedOn w:val="prastasis"/>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Antrat7"/>
    <w:rsid w:val="00A638B4"/>
    <w:pPr>
      <w:numPr>
        <w:numId w:val="6"/>
      </w:numPr>
      <w:spacing w:before="240" w:after="240"/>
      <w:jc w:val="center"/>
    </w:pPr>
    <w:rPr>
      <w:b/>
    </w:rPr>
  </w:style>
  <w:style w:type="paragraph" w:customStyle="1" w:styleId="centrbold0">
    <w:name w:val="centrbold"/>
    <w:basedOn w:val="prastasis"/>
    <w:rsid w:val="00A638B4"/>
    <w:pPr>
      <w:autoSpaceDE w:val="0"/>
      <w:autoSpaceDN w:val="0"/>
      <w:ind w:firstLine="0"/>
      <w:jc w:val="center"/>
    </w:pPr>
    <w:rPr>
      <w:rFonts w:ascii="TimesLT" w:hAnsi="TimesLT"/>
      <w:b/>
      <w:bCs/>
      <w:caps/>
      <w:sz w:val="20"/>
      <w:lang w:eastAsia="lt-LT"/>
    </w:rPr>
  </w:style>
  <w:style w:type="character" w:styleId="Emfaz">
    <w:name w:val="Emphasis"/>
    <w:qFormat/>
    <w:rsid w:val="00A638B4"/>
    <w:rPr>
      <w:i/>
      <w:iCs/>
    </w:rPr>
  </w:style>
  <w:style w:type="paragraph" w:customStyle="1" w:styleId="StyleBodyTextFirstline0cmAfter12pt">
    <w:name w:val="Style Body Text + First line:  0 cm After:  12 pt"/>
    <w:basedOn w:val="Pagrindinistekstas"/>
    <w:rsid w:val="00A638B4"/>
    <w:pPr>
      <w:spacing w:before="80" w:after="0"/>
      <w:jc w:val="both"/>
    </w:pPr>
    <w:rPr>
      <w:szCs w:val="24"/>
    </w:rPr>
  </w:style>
  <w:style w:type="paragraph" w:customStyle="1" w:styleId="StyleHeading1Centered">
    <w:name w:val="Style Heading 1 + Centered"/>
    <w:basedOn w:val="Antrat1"/>
    <w:rsid w:val="00A638B4"/>
    <w:pPr>
      <w:numPr>
        <w:numId w:val="7"/>
      </w:numPr>
      <w:spacing w:before="120" w:after="240"/>
    </w:pPr>
    <w:rPr>
      <w:bCs/>
      <w:sz w:val="26"/>
    </w:rPr>
  </w:style>
  <w:style w:type="paragraph" w:customStyle="1" w:styleId="Numbered1">
    <w:name w:val="Numbered1"/>
    <w:basedOn w:val="Pagrindinistekstas"/>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Tekstoblokas">
    <w:name w:val="Block Text"/>
    <w:basedOn w:val="prastasis"/>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Antrat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prastojilentel"/>
    <w:next w:val="Lentelstinklelis"/>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unhideWhenUsed/>
    <w:rsid w:val="00D733A6"/>
  </w:style>
  <w:style w:type="paragraph" w:customStyle="1" w:styleId="BodyText3">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Sraonra"/>
    <w:semiHidden/>
    <w:unhideWhenUsed/>
    <w:rsid w:val="00E04F20"/>
  </w:style>
  <w:style w:type="character" w:styleId="Vietosrezervavimoenklotekstas">
    <w:name w:val="Placeholder Text"/>
    <w:basedOn w:val="Numatytasispastraiposriftas"/>
    <w:uiPriority w:val="99"/>
    <w:semiHidden/>
    <w:rsid w:val="008A68DD"/>
    <w:rPr>
      <w:color w:val="808080"/>
    </w:rPr>
  </w:style>
  <w:style w:type="character" w:customStyle="1" w:styleId="UnresolvedMention">
    <w:name w:val="Unresolved Mention"/>
    <w:basedOn w:val="Numatytasispastraiposriftas"/>
    <w:uiPriority w:val="99"/>
    <w:semiHidden/>
    <w:unhideWhenUsed/>
    <w:rsid w:val="00FD2634"/>
    <w:rPr>
      <w:color w:val="605E5C"/>
      <w:shd w:val="clear" w:color="auto" w:fill="E1DFDD"/>
    </w:rPr>
  </w:style>
  <w:style w:type="table" w:customStyle="1" w:styleId="TableGrid2">
    <w:name w:val="Table Grid2"/>
    <w:basedOn w:val="prastojilentel"/>
    <w:next w:val="Lentelstinklelis"/>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Numatytasispastraiposriftas"/>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prastasis"/>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Numatytasispastraiposriftas"/>
    <w:link w:val="Style16"/>
    <w:rsid w:val="00542FB8"/>
    <w:rPr>
      <w:i/>
      <w:iCs/>
      <w:sz w:val="22"/>
      <w:szCs w:val="22"/>
      <w:shd w:val="clear" w:color="auto" w:fill="FFFFFF"/>
    </w:rPr>
  </w:style>
  <w:style w:type="paragraph" w:customStyle="1" w:styleId="Style16">
    <w:name w:val="Style 16"/>
    <w:basedOn w:val="prastasis"/>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Numatytasispastraiposriftas"/>
    <w:link w:val="Style2"/>
    <w:rsid w:val="00542FB8"/>
    <w:rPr>
      <w:b/>
      <w:bCs/>
      <w:sz w:val="23"/>
      <w:szCs w:val="23"/>
      <w:shd w:val="clear" w:color="auto" w:fill="FFFFFF"/>
    </w:rPr>
  </w:style>
  <w:style w:type="character" w:customStyle="1" w:styleId="CharStyle5">
    <w:name w:val="Char Style 5"/>
    <w:basedOn w:val="Numatytasispastraiposriftas"/>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prastasis"/>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prastasis"/>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Numatytasispastraiposriftas"/>
    <w:rsid w:val="00265377"/>
  </w:style>
  <w:style w:type="character" w:customStyle="1" w:styleId="TekstasDiagrama">
    <w:name w:val="! Tekstas Diagrama"/>
    <w:basedOn w:val="Numatytasispastraiposriftas"/>
    <w:link w:val="Tekstas0"/>
    <w:locked/>
    <w:rsid w:val="00727098"/>
    <w:rPr>
      <w:sz w:val="24"/>
    </w:rPr>
  </w:style>
  <w:style w:type="paragraph" w:customStyle="1" w:styleId="Tekstas0">
    <w:name w:val="! Tekstas"/>
    <w:basedOn w:val="prastasis"/>
    <w:link w:val="TekstasDiagrama"/>
    <w:qFormat/>
    <w:rsid w:val="00727098"/>
    <w:pPr>
      <w:ind w:firstLine="0"/>
    </w:pPr>
    <w:rPr>
      <w:lang w:eastAsia="lt-LT"/>
    </w:rPr>
  </w:style>
  <w:style w:type="table" w:customStyle="1" w:styleId="TableGrid31">
    <w:name w:val="Table Grid31"/>
    <w:basedOn w:val="prastojilentel"/>
    <w:next w:val="Lentelstinklelis"/>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602688086">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 w:id="2059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C2239-C136-4971-A302-FE6676987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2463</Words>
  <Characters>1404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Mokau privaciai vokiečių kalbą (Esu germaniste, gyvenusi vokiškai kalbančioje šalyje, ilgametė darbo su skirtingais klientais patirtis)</vt:lpstr>
      <vt:lpstr>Mokau privaciai vokiečių kalbą (Esu germaniste, gyvenusi vokiškai kalbančioje šalyje, ilgametė darbo su skirtingais klientais patirtis)</vt:lpstr>
    </vt:vector>
  </TitlesOfParts>
  <Company>CPMA</Company>
  <LinksUpToDate>false</LinksUpToDate>
  <CharactersWithSpaces>3860</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Ernesta Baltmiškienė</cp:lastModifiedBy>
  <cp:revision>22</cp:revision>
  <cp:lastPrinted>2022-09-15T19:14:00Z</cp:lastPrinted>
  <dcterms:created xsi:type="dcterms:W3CDTF">2025-01-15T07:37:00Z</dcterms:created>
  <dcterms:modified xsi:type="dcterms:W3CDTF">2026-08-13T14:00:00Z</dcterms:modified>
</cp:coreProperties>
</file>